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CE" w:rsidRPr="00163BCE" w:rsidRDefault="00163BCE" w:rsidP="00163BCE">
      <w:pPr>
        <w:spacing w:after="0"/>
        <w:ind w:left="567" w:hanging="567"/>
        <w:jc w:val="center"/>
        <w:rPr>
          <w:rFonts w:ascii="Times New Roman" w:hAnsi="Times New Roman"/>
        </w:rPr>
      </w:pPr>
      <w:r w:rsidRPr="00163BCE">
        <w:rPr>
          <w:rFonts w:ascii="Times New Roman" w:hAnsi="Times New Roman"/>
        </w:rPr>
        <w:t>Департамент образования и науки Костромской области»</w:t>
      </w:r>
    </w:p>
    <w:p w:rsidR="00163BCE" w:rsidRPr="00163BCE" w:rsidRDefault="00163BCE" w:rsidP="00163BCE">
      <w:pPr>
        <w:spacing w:after="0"/>
        <w:ind w:left="567" w:hanging="567"/>
        <w:jc w:val="center"/>
        <w:rPr>
          <w:rFonts w:ascii="Times New Roman" w:hAnsi="Times New Roman"/>
        </w:rPr>
      </w:pPr>
      <w:r w:rsidRPr="00163BCE">
        <w:rPr>
          <w:rFonts w:ascii="Times New Roman" w:hAnsi="Times New Roman"/>
        </w:rPr>
        <w:t>ОГБПОУ «Шарьинский  политехнический  техникум Костромской области»</w:t>
      </w:r>
    </w:p>
    <w:p w:rsidR="00163BCE" w:rsidRPr="00163BCE" w:rsidRDefault="00163BCE" w:rsidP="00163BC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3BCE" w:rsidRPr="00163BCE" w:rsidRDefault="00163BCE" w:rsidP="00163BCE">
      <w:pPr>
        <w:jc w:val="center"/>
        <w:rPr>
          <w:rFonts w:ascii="Times New Roman" w:hAnsi="Times New Roman"/>
          <w:b/>
          <w:sz w:val="28"/>
          <w:szCs w:val="28"/>
        </w:rPr>
      </w:pPr>
      <w:r w:rsidRPr="00163BCE">
        <w:rPr>
          <w:rFonts w:ascii="Times New Roman" w:hAnsi="Times New Roman"/>
          <w:b/>
          <w:caps/>
          <w:sz w:val="28"/>
          <w:szCs w:val="28"/>
        </w:rPr>
        <w:t>РАБОЧАЯ  ПРОГРАММа ПРОФЕССИОНАЛЬНОГО МОДУЛЯ</w:t>
      </w:r>
    </w:p>
    <w:p w:rsidR="00163BCE" w:rsidRPr="00163BCE" w:rsidRDefault="00163BCE" w:rsidP="00163B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63BCE" w:rsidRDefault="00163BCE" w:rsidP="00163BCE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BCE">
        <w:rPr>
          <w:rFonts w:ascii="Times New Roman" w:hAnsi="Times New Roman"/>
          <w:b/>
          <w:sz w:val="24"/>
          <w:szCs w:val="24"/>
        </w:rPr>
        <w:t xml:space="preserve">ПМ.02 ПОДБОР И ВЫПОЛНЕНИЕ ПРИЧЕСОК РАЗЛИЧНОГО НАЗНАЧЕНИЯ, </w:t>
      </w:r>
    </w:p>
    <w:p w:rsidR="00163BCE" w:rsidRPr="00163BCE" w:rsidRDefault="00163BCE" w:rsidP="00163BCE">
      <w:pPr>
        <w:jc w:val="center"/>
        <w:outlineLvl w:val="0"/>
        <w:rPr>
          <w:rFonts w:ascii="Times New Roman" w:hAnsi="Times New Roman"/>
          <w:b/>
          <w:u w:val="single"/>
        </w:rPr>
      </w:pPr>
      <w:r w:rsidRPr="00163BCE">
        <w:rPr>
          <w:rFonts w:ascii="Times New Roman" w:hAnsi="Times New Roman"/>
          <w:b/>
          <w:sz w:val="24"/>
          <w:szCs w:val="24"/>
        </w:rPr>
        <w:t>С УЧЕТОМ ПОТРЕБНОСТЕЙ КЛИЕНТА</w:t>
      </w:r>
    </w:p>
    <w:p w:rsidR="00163BCE" w:rsidRPr="00163BCE" w:rsidRDefault="00163BCE" w:rsidP="00163B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63BCE" w:rsidRPr="00B15BA2" w:rsidRDefault="00163BCE" w:rsidP="00163BC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15BA2">
        <w:rPr>
          <w:rFonts w:ascii="Times New Roman" w:hAnsi="Times New Roman"/>
          <w:b/>
          <w:sz w:val="28"/>
          <w:szCs w:val="28"/>
        </w:rPr>
        <w:t xml:space="preserve">Специальность </w:t>
      </w:r>
      <w:r w:rsidRPr="00B15BA2">
        <w:rPr>
          <w:rFonts w:ascii="Times New Roman" w:hAnsi="Times New Roman"/>
          <w:b/>
          <w:bCs/>
          <w:color w:val="000000"/>
          <w:sz w:val="28"/>
          <w:szCs w:val="28"/>
        </w:rPr>
        <w:t xml:space="preserve"> 43.02.13 </w:t>
      </w:r>
      <w:r w:rsidRPr="00B15BA2">
        <w:rPr>
          <w:rFonts w:ascii="Times New Roman" w:hAnsi="Times New Roman"/>
          <w:b/>
          <w:color w:val="000000"/>
          <w:sz w:val="28"/>
          <w:szCs w:val="28"/>
        </w:rPr>
        <w:t>Технология парикмахерского искусства</w:t>
      </w: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BCE" w:rsidRP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63BCE">
        <w:rPr>
          <w:rFonts w:ascii="Times New Roman" w:hAnsi="Times New Roman"/>
          <w:bCs/>
          <w:sz w:val="28"/>
          <w:szCs w:val="28"/>
        </w:rPr>
        <w:t>2020 г.</w:t>
      </w:r>
    </w:p>
    <w:p w:rsidR="00163BCE" w:rsidRPr="00163BCE" w:rsidRDefault="00163BCE" w:rsidP="00163BCE">
      <w:pPr>
        <w:spacing w:after="160" w:line="259" w:lineRule="auto"/>
        <w:rPr>
          <w:rFonts w:ascii="Times New Roman" w:hAnsi="Times New Roman"/>
          <w:b/>
          <w:i/>
        </w:rPr>
      </w:pPr>
      <w:r w:rsidRPr="00163BCE">
        <w:rPr>
          <w:rFonts w:ascii="Times New Roman" w:hAnsi="Times New Roman"/>
          <w:b/>
          <w:i/>
        </w:rPr>
        <w:br w:type="page"/>
      </w: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163BCE">
        <w:rPr>
          <w:rFonts w:ascii="Times New Roman" w:hAnsi="Times New Roman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СПО): 43.02.13.Технология парикмахерского искусства, Утвержденного Минобрнауки России от  09.12.16  № 1558 зарегистрированного Министерством юстиции (рег. № 44830  от 20 декабря 2016 г.)</w:t>
      </w:r>
    </w:p>
    <w:p w:rsidR="00163BCE" w:rsidRPr="00163BCE" w:rsidRDefault="00B15BA2" w:rsidP="00B15BA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Организация-разработчик: ОГБ</w:t>
      </w:r>
      <w:r w:rsidR="00163BCE" w:rsidRPr="00163BCE">
        <w:rPr>
          <w:rFonts w:ascii="Times New Roman" w:hAnsi="Times New Roman"/>
        </w:rPr>
        <w:t>ПОУ «Шарьинский  политехнический  техникум Костромской области»</w:t>
      </w:r>
    </w:p>
    <w:p w:rsidR="00163BCE" w:rsidRPr="00163BCE" w:rsidRDefault="00163BCE" w:rsidP="00B15BA2">
      <w:pPr>
        <w:spacing w:after="0"/>
        <w:jc w:val="both"/>
        <w:rPr>
          <w:rFonts w:ascii="Times New Roman" w:hAnsi="Times New Roman"/>
        </w:rPr>
      </w:pPr>
    </w:p>
    <w:p w:rsidR="00163BCE" w:rsidRPr="00163BCE" w:rsidRDefault="00163BCE" w:rsidP="00B15B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163BCE" w:rsidRPr="00163BCE" w:rsidRDefault="00163BCE" w:rsidP="00B15BA2">
      <w:pPr>
        <w:spacing w:after="0"/>
        <w:jc w:val="both"/>
        <w:rPr>
          <w:rFonts w:ascii="Times New Roman" w:hAnsi="Times New Roman"/>
        </w:rPr>
      </w:pPr>
      <w:r w:rsidRPr="00163BCE">
        <w:rPr>
          <w:rFonts w:ascii="Times New Roman" w:hAnsi="Times New Roman"/>
        </w:rPr>
        <w:t>Разработчик: Со</w:t>
      </w:r>
      <w:r w:rsidR="00B15BA2">
        <w:rPr>
          <w:rFonts w:ascii="Times New Roman" w:hAnsi="Times New Roman"/>
        </w:rPr>
        <w:t>фронова В.В.  преподаватель ОГБ</w:t>
      </w:r>
      <w:r w:rsidRPr="00163BCE">
        <w:rPr>
          <w:rFonts w:ascii="Times New Roman" w:hAnsi="Times New Roman"/>
        </w:rPr>
        <w:t>ПОУ «Шарьинский  политехнический  техникум Костромской области»</w:t>
      </w:r>
    </w:p>
    <w:p w:rsidR="00163BCE" w:rsidRPr="00163BCE" w:rsidRDefault="00163BCE" w:rsidP="0016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163BCE" w:rsidRPr="00163BCE" w:rsidRDefault="00163BCE" w:rsidP="00163BCE">
      <w:pPr>
        <w:rPr>
          <w:rFonts w:ascii="Times New Roman" w:hAnsi="Times New Roman"/>
          <w:b/>
          <w:bCs/>
          <w:i/>
        </w:rPr>
      </w:pPr>
    </w:p>
    <w:p w:rsidR="00163BCE" w:rsidRPr="00163BCE" w:rsidRDefault="00163BCE" w:rsidP="00163BCE">
      <w:pPr>
        <w:rPr>
          <w:rFonts w:ascii="Times New Roman" w:hAnsi="Times New Roman"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jc w:val="center"/>
        <w:rPr>
          <w:b/>
        </w:rPr>
      </w:pPr>
    </w:p>
    <w:p w:rsidR="00163BCE" w:rsidRDefault="00163BCE" w:rsidP="0016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FF"/>
        </w:rPr>
        <w:sectPr w:rsidR="00163BCE" w:rsidSect="00163BCE">
          <w:pgSz w:w="11906" w:h="16838"/>
          <w:pgMar w:top="851" w:right="850" w:bottom="1134" w:left="1701" w:header="708" w:footer="708" w:gutter="0"/>
          <w:cols w:space="720"/>
        </w:sectPr>
      </w:pPr>
    </w:p>
    <w:p w:rsidR="001C0140" w:rsidRPr="00822037" w:rsidRDefault="001C0140" w:rsidP="001C0140">
      <w:pPr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C0140" w:rsidRPr="00822037" w:rsidRDefault="001C0140" w:rsidP="001C0140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1C0140" w:rsidRPr="00B15BA2" w:rsidTr="00CA027B">
        <w:trPr>
          <w:trHeight w:val="394"/>
        </w:trPr>
        <w:tc>
          <w:tcPr>
            <w:tcW w:w="9007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1. ОБЩАЯ ХАРАКТЕРИСТИКА  ПРОГРАММЫ РАБОЧЕЙ ПРОФЕССИОНАЛЬНОГО МОДУЛЯ</w:t>
            </w:r>
            <w:r w:rsidR="00CA027B" w:rsidRPr="00B15BA2">
              <w:rPr>
                <w:rFonts w:ascii="Times New Roman" w:hAnsi="Times New Roman"/>
                <w:sz w:val="24"/>
                <w:szCs w:val="24"/>
              </w:rPr>
              <w:t>……………………………………………….</w:t>
            </w:r>
            <w:r w:rsidR="00B15BA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A027B" w:rsidRPr="00B15BA2">
              <w:rPr>
                <w:rFonts w:ascii="Times New Roman" w:hAnsi="Times New Roman"/>
                <w:sz w:val="24"/>
                <w:szCs w:val="24"/>
              </w:rPr>
              <w:t>.</w:t>
            </w:r>
            <w:r w:rsidR="008F2DCF" w:rsidRPr="00B15BA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140" w:rsidRPr="00B15BA2" w:rsidTr="00CA027B">
        <w:trPr>
          <w:trHeight w:val="720"/>
        </w:trPr>
        <w:tc>
          <w:tcPr>
            <w:tcW w:w="9007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2. СТРУКТУРА И СОДЕРЖАНИЕ ПРОФЕССИОНАЛЬНОГО МОДУЛЯ</w:t>
            </w:r>
            <w:r w:rsidR="00CA027B" w:rsidRPr="00B15BA2">
              <w:rPr>
                <w:rFonts w:ascii="Times New Roman" w:hAnsi="Times New Roman"/>
                <w:sz w:val="24"/>
                <w:szCs w:val="24"/>
              </w:rPr>
              <w:t>…</w:t>
            </w:r>
            <w:r w:rsidR="00B15BA2">
              <w:rPr>
                <w:rFonts w:ascii="Times New Roman" w:hAnsi="Times New Roman"/>
                <w:sz w:val="24"/>
                <w:szCs w:val="24"/>
              </w:rPr>
              <w:t>........</w:t>
            </w:r>
            <w:r w:rsidR="00CA027B" w:rsidRPr="00B15BA2">
              <w:rPr>
                <w:rFonts w:ascii="Times New Roman" w:hAnsi="Times New Roman"/>
                <w:sz w:val="24"/>
                <w:szCs w:val="24"/>
              </w:rPr>
              <w:t>…</w:t>
            </w:r>
            <w:r w:rsidR="00212D97" w:rsidRPr="00B15BA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140" w:rsidRPr="00B15BA2" w:rsidTr="00CA027B">
        <w:trPr>
          <w:trHeight w:val="594"/>
        </w:trPr>
        <w:tc>
          <w:tcPr>
            <w:tcW w:w="9007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3.  </w:t>
            </w:r>
            <w:r w:rsidRPr="00B15BA2">
              <w:rPr>
                <w:rFonts w:ascii="Times New Roman" w:hAnsi="Times New Roman"/>
                <w:bCs/>
                <w:sz w:val="24"/>
                <w:szCs w:val="24"/>
              </w:rPr>
              <w:t>УСЛОВИЯ РЕАЛИЗАЦИИ ПРОГРАММЫ ПРОФЕССИОНАЛЬНОГО  МОДУЛЯ</w:t>
            </w:r>
            <w:r w:rsidR="00CA027B" w:rsidRPr="00B15BA2">
              <w:rPr>
                <w:rFonts w:ascii="Times New Roman" w:hAnsi="Times New Roman"/>
                <w:bCs/>
                <w:sz w:val="24"/>
                <w:szCs w:val="24"/>
              </w:rPr>
              <w:t xml:space="preserve">………………………………………………………………………………   </w:t>
            </w:r>
            <w:r w:rsidR="00212D97" w:rsidRPr="00B15BA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5BA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140" w:rsidRPr="00B15BA2" w:rsidTr="00CA027B">
        <w:trPr>
          <w:trHeight w:val="692"/>
        </w:trPr>
        <w:tc>
          <w:tcPr>
            <w:tcW w:w="9007" w:type="dxa"/>
          </w:tcPr>
          <w:p w:rsidR="001C0140" w:rsidRPr="00B15BA2" w:rsidRDefault="001C0140" w:rsidP="00B15BA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  <w:r w:rsidR="00CA027B" w:rsidRPr="00B15BA2">
              <w:rPr>
                <w:rFonts w:ascii="Times New Roman" w:hAnsi="Times New Roman"/>
                <w:sz w:val="24"/>
                <w:szCs w:val="24"/>
              </w:rPr>
              <w:t>……………………………………………...</w:t>
            </w:r>
            <w:r w:rsidR="00B15BA2">
              <w:rPr>
                <w:rFonts w:ascii="Times New Roman" w:hAnsi="Times New Roman"/>
                <w:sz w:val="24"/>
                <w:szCs w:val="24"/>
              </w:rPr>
              <w:t>.. ......................... ......................24</w:t>
            </w:r>
          </w:p>
        </w:tc>
        <w:tc>
          <w:tcPr>
            <w:tcW w:w="800" w:type="dxa"/>
          </w:tcPr>
          <w:p w:rsidR="001C0140" w:rsidRPr="00B15BA2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C0140" w:rsidRPr="00822037" w:rsidRDefault="001C0140" w:rsidP="001C0140">
      <w:pPr>
        <w:rPr>
          <w:rFonts w:ascii="Times New Roman" w:hAnsi="Times New Roman"/>
          <w:b/>
          <w:sz w:val="24"/>
          <w:szCs w:val="24"/>
          <w:lang w:eastAsia="en-US"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2F5324" w:rsidRDefault="002F5324" w:rsidP="001C0140">
      <w:pPr>
        <w:jc w:val="center"/>
        <w:rPr>
          <w:rFonts w:ascii="Times New Roman" w:hAnsi="Times New Roman"/>
          <w:b/>
        </w:rPr>
      </w:pPr>
    </w:p>
    <w:p w:rsidR="00163BCE" w:rsidRDefault="00163BCE" w:rsidP="00163BCE">
      <w:pPr>
        <w:rPr>
          <w:rFonts w:ascii="Times New Roman" w:hAnsi="Times New Roman"/>
          <w:b/>
          <w:sz w:val="24"/>
          <w:szCs w:val="24"/>
        </w:rPr>
      </w:pPr>
    </w:p>
    <w:p w:rsidR="00B15BA2" w:rsidRDefault="00B15BA2" w:rsidP="00163BCE">
      <w:pPr>
        <w:rPr>
          <w:rFonts w:ascii="Times New Roman" w:hAnsi="Times New Roman"/>
          <w:b/>
          <w:sz w:val="24"/>
          <w:szCs w:val="24"/>
        </w:rPr>
      </w:pPr>
    </w:p>
    <w:p w:rsidR="00B15BA2" w:rsidRDefault="00B15BA2" w:rsidP="00163BCE">
      <w:pPr>
        <w:rPr>
          <w:rFonts w:ascii="Times New Roman" w:hAnsi="Times New Roman"/>
          <w:b/>
          <w:sz w:val="24"/>
          <w:szCs w:val="24"/>
        </w:rPr>
      </w:pPr>
    </w:p>
    <w:p w:rsidR="00163BCE" w:rsidRDefault="00163BCE" w:rsidP="00163BCE">
      <w:pPr>
        <w:rPr>
          <w:rFonts w:ascii="Times New Roman" w:hAnsi="Times New Roman"/>
          <w:b/>
          <w:sz w:val="24"/>
          <w:szCs w:val="24"/>
        </w:rPr>
      </w:pPr>
    </w:p>
    <w:p w:rsidR="00163BCE" w:rsidRDefault="00163BCE" w:rsidP="00163BCE">
      <w:pPr>
        <w:rPr>
          <w:rFonts w:ascii="Times New Roman" w:hAnsi="Times New Roman"/>
          <w:b/>
          <w:sz w:val="24"/>
          <w:szCs w:val="24"/>
        </w:rPr>
      </w:pPr>
    </w:p>
    <w:p w:rsidR="001C0140" w:rsidRPr="00822037" w:rsidRDefault="001C0140" w:rsidP="00B15BA2">
      <w:pPr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/>
          <w:b/>
          <w:sz w:val="24"/>
          <w:szCs w:val="24"/>
        </w:rPr>
        <w:t xml:space="preserve"> ОБЩАЯ ХАРАКТЕРИСТИКА </w:t>
      </w:r>
      <w:r w:rsidRPr="00822037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1C0140" w:rsidRPr="00822037" w:rsidRDefault="001C0140" w:rsidP="001C0140">
      <w:pPr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1C0140" w:rsidRPr="00652B13" w:rsidRDefault="001C0140" w:rsidP="00652B13">
      <w:pPr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1. Область применения </w:t>
      </w:r>
      <w:r w:rsidRPr="00822037">
        <w:rPr>
          <w:rFonts w:ascii="Times New Roman" w:hAnsi="Times New Roman"/>
          <w:b/>
          <w:sz w:val="24"/>
          <w:szCs w:val="24"/>
        </w:rPr>
        <w:t>рабочей программ</w:t>
      </w:r>
      <w:r w:rsidR="00652B13">
        <w:rPr>
          <w:rFonts w:ascii="Times New Roman" w:hAnsi="Times New Roman"/>
          <w:b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Р</w:t>
      </w:r>
      <w:r w:rsidRPr="00822037">
        <w:rPr>
          <w:rFonts w:ascii="Times New Roman" w:hAnsi="Times New Roman"/>
          <w:sz w:val="24"/>
          <w:szCs w:val="24"/>
        </w:rPr>
        <w:t xml:space="preserve">абочая программа профессионального </w:t>
      </w:r>
      <w:r>
        <w:rPr>
          <w:rFonts w:ascii="Times New Roman" w:hAnsi="Times New Roman"/>
          <w:sz w:val="24"/>
          <w:szCs w:val="24"/>
        </w:rPr>
        <w:t>модуля</w:t>
      </w:r>
      <w:r w:rsidR="00652B13" w:rsidRPr="00652B13">
        <w:rPr>
          <w:rFonts w:ascii="Times New Roman" w:hAnsi="Times New Roman"/>
          <w:b/>
          <w:sz w:val="24"/>
          <w:szCs w:val="24"/>
        </w:rPr>
        <w:t xml:space="preserve"> </w:t>
      </w:r>
      <w:r w:rsidR="00652B13" w:rsidRPr="00652B13">
        <w:rPr>
          <w:rFonts w:ascii="Times New Roman" w:hAnsi="Times New Roman"/>
          <w:sz w:val="24"/>
          <w:szCs w:val="24"/>
        </w:rPr>
        <w:t>ПМ.02 ПОДБОР И ВЫПОЛНЕНИЕ ПРИЧЕСОК РАЗЛИЧНОГО НАЗНАЧЕНИЯ, С УЧЕТОМ ПОТРЕБНОСТЕЙ КЛИЕНТА</w:t>
      </w:r>
      <w:r>
        <w:rPr>
          <w:rFonts w:ascii="Times New Roman" w:hAnsi="Times New Roman"/>
          <w:sz w:val="24"/>
          <w:szCs w:val="24"/>
        </w:rPr>
        <w:t xml:space="preserve"> является частью</w:t>
      </w:r>
      <w:r w:rsidRPr="00822037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</w:t>
      </w:r>
      <w:r w:rsidR="002E4003">
        <w:rPr>
          <w:rFonts w:ascii="Times New Roman" w:hAnsi="Times New Roman"/>
          <w:sz w:val="24"/>
          <w:szCs w:val="24"/>
        </w:rPr>
        <w:t xml:space="preserve">твии с ФГОС СПО </w:t>
      </w:r>
      <w:r w:rsidR="00652B13">
        <w:rPr>
          <w:rFonts w:ascii="Times New Roman" w:hAnsi="Times New Roman"/>
          <w:sz w:val="24"/>
          <w:szCs w:val="24"/>
        </w:rPr>
        <w:t xml:space="preserve">по специальности </w:t>
      </w:r>
      <w:r w:rsidRPr="00822037">
        <w:rPr>
          <w:rFonts w:ascii="Times New Roman" w:hAnsi="Times New Roman"/>
          <w:sz w:val="24"/>
          <w:szCs w:val="24"/>
        </w:rPr>
        <w:t>43.02.13 Технология парикмахерского искусства.</w:t>
      </w:r>
    </w:p>
    <w:p w:rsidR="001C0140" w:rsidRPr="00822037" w:rsidRDefault="001C0140" w:rsidP="001C0140">
      <w:pPr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1C0140" w:rsidRPr="00822037" w:rsidRDefault="001C0140" w:rsidP="001C0140">
      <w:pPr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822037">
        <w:rPr>
          <w:rFonts w:ascii="Times New Roman" w:hAnsi="Times New Roman"/>
          <w:b/>
          <w:sz w:val="24"/>
          <w:szCs w:val="24"/>
        </w:rPr>
        <w:t>Подбор и выполнение причесок различного назначения, с учетом потребностей клиента</w:t>
      </w:r>
      <w:r w:rsidRPr="00822037">
        <w:rPr>
          <w:rFonts w:ascii="Times New Roman" w:hAnsi="Times New Roman"/>
          <w:sz w:val="24"/>
          <w:szCs w:val="24"/>
        </w:rPr>
        <w:t xml:space="preserve">  и соответствующие ему </w:t>
      </w:r>
      <w:r w:rsidR="002E4003">
        <w:rPr>
          <w:rFonts w:ascii="Times New Roman" w:hAnsi="Times New Roman"/>
          <w:sz w:val="24"/>
          <w:szCs w:val="24"/>
        </w:rPr>
        <w:t xml:space="preserve">общие и </w:t>
      </w:r>
      <w:r w:rsidRPr="00822037">
        <w:rPr>
          <w:rFonts w:ascii="Times New Roman" w:hAnsi="Times New Roman"/>
          <w:sz w:val="24"/>
          <w:szCs w:val="24"/>
        </w:rPr>
        <w:t>профессиональные компетенции:</w:t>
      </w:r>
    </w:p>
    <w:p w:rsidR="001C0140" w:rsidRPr="00822037" w:rsidRDefault="001C0140" w:rsidP="001C0140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8425"/>
      </w:tblGrid>
      <w:tr w:rsidR="001C0140" w:rsidRPr="00822037" w:rsidTr="001C0140">
        <w:tc>
          <w:tcPr>
            <w:tcW w:w="7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C0140" w:rsidRPr="00822037" w:rsidRDefault="001C0140" w:rsidP="001C014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7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C0140" w:rsidRPr="00822037" w:rsidRDefault="001C0140" w:rsidP="001C014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Style w:val="a8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C0140" w:rsidRPr="00822037" w:rsidTr="001C0140">
        <w:trPr>
          <w:trHeight w:val="705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C0140" w:rsidRPr="00822037" w:rsidTr="001C0140">
        <w:trPr>
          <w:trHeight w:val="565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C0140" w:rsidRPr="00822037" w:rsidTr="001C0140">
        <w:trPr>
          <w:trHeight w:val="661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C0140" w:rsidRPr="00822037" w:rsidTr="001C0140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C0140" w:rsidRPr="00822037" w:rsidTr="001C0140">
        <w:trPr>
          <w:trHeight w:val="655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C0140" w:rsidRPr="00822037" w:rsidTr="001C0140">
        <w:trPr>
          <w:trHeight w:val="707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1C0140" w:rsidRPr="00822037" w:rsidTr="001C0140">
        <w:trPr>
          <w:trHeight w:val="629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C0140" w:rsidRPr="00822037" w:rsidTr="001C0140">
        <w:trPr>
          <w:trHeight w:val="938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C0140" w:rsidRPr="00822037" w:rsidTr="001C0140">
        <w:trPr>
          <w:trHeight w:val="573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C0140" w:rsidRPr="00822037" w:rsidTr="001C0140">
        <w:trPr>
          <w:trHeight w:val="669"/>
        </w:trPr>
        <w:tc>
          <w:tcPr>
            <w:tcW w:w="725" w:type="pct"/>
            <w:tcBorders>
              <w:left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C0140" w:rsidRPr="00822037" w:rsidTr="001C0140">
        <w:tc>
          <w:tcPr>
            <w:tcW w:w="725" w:type="pct"/>
            <w:tcBorders>
              <w:left w:val="single" w:sz="12" w:space="0" w:color="auto"/>
              <w:bottom w:val="single" w:sz="12" w:space="0" w:color="auto"/>
            </w:tcBorders>
          </w:tcPr>
          <w:p w:rsidR="001C0140" w:rsidRPr="008F2DCF" w:rsidRDefault="001C0140" w:rsidP="001C01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2DCF">
              <w:rPr>
                <w:rFonts w:ascii="Times New Roman" w:hAnsi="Times New Roman"/>
                <w:sz w:val="24"/>
                <w:szCs w:val="24"/>
              </w:rPr>
              <w:lastRenderedPageBreak/>
              <w:t>ОК 11.</w:t>
            </w:r>
          </w:p>
        </w:tc>
        <w:tc>
          <w:tcPr>
            <w:tcW w:w="4275" w:type="pct"/>
            <w:tcBorders>
              <w:bottom w:val="single" w:sz="12" w:space="0" w:color="auto"/>
              <w:right w:val="single" w:sz="12" w:space="0" w:color="auto"/>
            </w:tcBorders>
          </w:tcPr>
          <w:p w:rsidR="001C0140" w:rsidRPr="00822037" w:rsidRDefault="001C0140" w:rsidP="001C014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C0140" w:rsidRPr="00822037" w:rsidRDefault="001C0140" w:rsidP="001C0140">
      <w:pPr>
        <w:pStyle w:val="2"/>
        <w:spacing w:before="0" w:after="0"/>
        <w:jc w:val="both"/>
        <w:rPr>
          <w:rStyle w:val="a8"/>
          <w:rFonts w:ascii="Times New Roman" w:hAnsi="Times New Roman"/>
          <w:b w:val="0"/>
          <w:iCs w:val="0"/>
          <w:sz w:val="24"/>
          <w:szCs w:val="24"/>
        </w:rPr>
      </w:pPr>
    </w:p>
    <w:p w:rsidR="001C0140" w:rsidRDefault="001C0140" w:rsidP="001C0140">
      <w:pPr>
        <w:pStyle w:val="2"/>
        <w:spacing w:before="0" w:after="0"/>
        <w:jc w:val="both"/>
        <w:rPr>
          <w:rStyle w:val="a8"/>
          <w:rFonts w:ascii="Times New Roman" w:hAnsi="Times New Roman"/>
          <w:b w:val="0"/>
          <w:iCs w:val="0"/>
          <w:sz w:val="24"/>
          <w:szCs w:val="24"/>
        </w:rPr>
      </w:pPr>
      <w:r w:rsidRPr="00822037">
        <w:rPr>
          <w:rStyle w:val="a8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p w:rsidR="002F5324" w:rsidRPr="002F5324" w:rsidRDefault="002F5324" w:rsidP="002F53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1C0140" w:rsidRPr="00822037" w:rsidTr="001C0140">
        <w:tc>
          <w:tcPr>
            <w:tcW w:w="1204" w:type="dxa"/>
          </w:tcPr>
          <w:p w:rsidR="001C0140" w:rsidRPr="00822037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Style w:val="a8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67" w:type="dxa"/>
          </w:tcPr>
          <w:p w:rsidR="001C0140" w:rsidRPr="00822037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Style w:val="a8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C0140" w:rsidRPr="00822037" w:rsidTr="001C0140">
        <w:tc>
          <w:tcPr>
            <w:tcW w:w="1204" w:type="dxa"/>
          </w:tcPr>
          <w:p w:rsidR="001C0140" w:rsidRPr="00DB7C30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B7C30">
              <w:rPr>
                <w:rStyle w:val="a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367" w:type="dxa"/>
          </w:tcPr>
          <w:p w:rsidR="001C0140" w:rsidRPr="00822037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1C0140" w:rsidRPr="00822037" w:rsidTr="001C0140">
        <w:tc>
          <w:tcPr>
            <w:tcW w:w="1204" w:type="dxa"/>
          </w:tcPr>
          <w:p w:rsidR="001C0140" w:rsidRPr="00DB7C30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B7C3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ПК 2.2.</w:t>
            </w:r>
          </w:p>
        </w:tc>
        <w:tc>
          <w:tcPr>
            <w:tcW w:w="8367" w:type="dxa"/>
          </w:tcPr>
          <w:p w:rsidR="001C0140" w:rsidRPr="00822037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1C0140" w:rsidRPr="00822037" w:rsidTr="001C0140">
        <w:tc>
          <w:tcPr>
            <w:tcW w:w="1204" w:type="dxa"/>
          </w:tcPr>
          <w:p w:rsidR="001C0140" w:rsidRPr="00DB7C30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</w:pPr>
            <w:r w:rsidRPr="00DB7C3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ПК 2.3.</w:t>
            </w:r>
          </w:p>
        </w:tc>
        <w:tc>
          <w:tcPr>
            <w:tcW w:w="8367" w:type="dxa"/>
          </w:tcPr>
          <w:p w:rsidR="001C0140" w:rsidRPr="00822037" w:rsidRDefault="001C0140" w:rsidP="001C0140">
            <w:pPr>
              <w:pStyle w:val="2"/>
              <w:spacing w:before="0" w:after="0" w:line="276" w:lineRule="auto"/>
              <w:jc w:val="both"/>
              <w:rPr>
                <w:rStyle w:val="a8"/>
                <w:b w:val="0"/>
                <w:iCs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1C0140" w:rsidRPr="00822037" w:rsidRDefault="001C0140" w:rsidP="001C0140">
      <w:pPr>
        <w:rPr>
          <w:rFonts w:ascii="Times New Roman" w:hAnsi="Times New Roman"/>
          <w:bCs/>
          <w:sz w:val="24"/>
          <w:szCs w:val="24"/>
          <w:lang w:eastAsia="en-US"/>
        </w:rPr>
      </w:pPr>
    </w:p>
    <w:p w:rsidR="002E4003" w:rsidRDefault="002E4003" w:rsidP="002E4003">
      <w:pPr>
        <w:ind w:firstLine="708"/>
        <w:jc w:val="both"/>
        <w:rPr>
          <w:rFonts w:ascii="Times New Roman" w:hAnsi="Times New Roman"/>
        </w:rPr>
      </w:pPr>
      <w:r w:rsidRPr="002E4003">
        <w:rPr>
          <w:rFonts w:ascii="Times New Roman" w:hAnsi="Times New Roman"/>
        </w:rPr>
        <w:t xml:space="preserve">1.2.3. В результате освоения профессионального модуля </w:t>
      </w:r>
      <w:r w:rsidR="00CB6D8A">
        <w:rPr>
          <w:rFonts w:ascii="Times New Roman" w:hAnsi="Times New Roman"/>
        </w:rPr>
        <w:t>студент должен:</w:t>
      </w:r>
    </w:p>
    <w:p w:rsidR="00CB6D8A" w:rsidRPr="00560E80" w:rsidRDefault="00CB6D8A" w:rsidP="00CB6D8A">
      <w:pPr>
        <w:spacing w:after="0"/>
        <w:rPr>
          <w:rFonts w:ascii="Times New Roman" w:hAnsi="Times New Roman"/>
          <w:b/>
          <w:bCs/>
          <w:lang w:eastAsia="en-US"/>
        </w:rPr>
      </w:pPr>
      <w:r w:rsidRPr="00560E80">
        <w:rPr>
          <w:rFonts w:ascii="Times New Roman" w:hAnsi="Times New Roman"/>
        </w:rPr>
        <w:t xml:space="preserve">1.2.3. В результате освоения профессионального </w:t>
      </w:r>
      <w:r w:rsidRPr="00560E80">
        <w:rPr>
          <w:rFonts w:ascii="Times New Roman" w:hAnsi="Times New Roman"/>
          <w:bCs/>
          <w:lang w:eastAsia="en-US"/>
        </w:rPr>
        <w:t>студент должен:</w:t>
      </w:r>
      <w:r w:rsidRPr="00560E80">
        <w:rPr>
          <w:rFonts w:ascii="Times New Roman" w:hAnsi="Times New Roman"/>
          <w:b/>
          <w:bCs/>
          <w:lang w:eastAsia="en-US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392"/>
      </w:tblGrid>
      <w:tr w:rsidR="00CB6D8A" w:rsidTr="004A340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8A" w:rsidRPr="00163BCE" w:rsidRDefault="00CB6D8A" w:rsidP="004A3406">
            <w:pPr>
              <w:spacing w:after="0" w:line="256" w:lineRule="auto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163BCE">
              <w:rPr>
                <w:rFonts w:ascii="Times New Roman" w:hAnsi="Times New Roman"/>
                <w:b/>
                <w:bCs/>
                <w:lang w:val="en-US" w:eastAsia="en-US"/>
              </w:rPr>
              <w:t>Иметь практический опыт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</w:t>
            </w: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рганизация рабочего места с соблюдением правил санитарии и гигиены, требований безопасности;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163BCE" w:rsidRPr="00822037" w:rsidRDefault="00163BCE" w:rsidP="0016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обсуждение с клиентом качества выполненной услуги;</w:t>
            </w:r>
          </w:p>
          <w:p w:rsidR="00CB6D8A" w:rsidRDefault="00163BCE" w:rsidP="00163BCE">
            <w:pPr>
              <w:spacing w:after="0" w:line="256" w:lineRule="auto"/>
              <w:jc w:val="both"/>
              <w:rPr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консультирование по подбору профессиональных средств для домашнего использования.</w:t>
            </w:r>
          </w:p>
        </w:tc>
      </w:tr>
      <w:tr w:rsidR="00CB6D8A" w:rsidTr="004A340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8A" w:rsidRPr="00163BCE" w:rsidRDefault="00CB6D8A" w:rsidP="004A3406">
            <w:pPr>
              <w:spacing w:after="0" w:line="256" w:lineRule="auto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163BCE">
              <w:rPr>
                <w:rFonts w:ascii="Times New Roman" w:hAnsi="Times New Roman"/>
                <w:b/>
                <w:bCs/>
                <w:lang w:eastAsia="en-US"/>
              </w:rPr>
              <w:t>У</w:t>
            </w:r>
            <w:r w:rsidRPr="00163BCE">
              <w:rPr>
                <w:rFonts w:ascii="Times New Roman" w:hAnsi="Times New Roman"/>
                <w:b/>
                <w:bCs/>
                <w:lang w:val="en-US" w:eastAsia="en-US"/>
              </w:rPr>
              <w:t>меть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E" w:rsidRPr="00822037" w:rsidRDefault="00163BCE" w:rsidP="00163B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проводить визуальный осмотр и диагностику состояния кожи головы и волос клиента;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определять тип и структуру волос; </w:t>
            </w:r>
          </w:p>
          <w:p w:rsidR="00163BCE" w:rsidRPr="00822037" w:rsidRDefault="00163BCE" w:rsidP="00163B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потребности клиентов;</w:t>
            </w:r>
          </w:p>
          <w:p w:rsidR="00163BCE" w:rsidRPr="00822037" w:rsidRDefault="00163BCE" w:rsidP="00163B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разработать эскизы прически и сформировать образ с учетом индивидуальных особенностей клиента;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выполнять классические прически;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прически с накладками и шиньонами с учетом норм времени;</w:t>
            </w:r>
          </w:p>
          <w:p w:rsidR="00163BCE" w:rsidRPr="00822037" w:rsidRDefault="00163BCE" w:rsidP="0016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стайлинговые средства для волос;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163BCE" w:rsidRPr="00822037" w:rsidRDefault="00163BCE" w:rsidP="0016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изготавливать украшения и дополнения для причесок различного назначения;</w:t>
            </w:r>
          </w:p>
          <w:p w:rsidR="00163BCE" w:rsidRPr="00822037" w:rsidRDefault="00163BCE" w:rsidP="0016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стайлинговые средства для волос;</w:t>
            </w:r>
          </w:p>
          <w:p w:rsidR="00163BCE" w:rsidRPr="00822037" w:rsidRDefault="00163BCE" w:rsidP="00163BCE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с клиентом качество выполненной услуги;</w:t>
            </w:r>
          </w:p>
          <w:p w:rsidR="00560E80" w:rsidRPr="004B4EB3" w:rsidRDefault="00163BCE" w:rsidP="00163BCE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Профессионально и доступно давать рекомендации по использованию профессиональных средств для ухода за волосами и укладки волос  в </w:t>
            </w: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домашних условиях.</w:t>
            </w:r>
          </w:p>
        </w:tc>
      </w:tr>
      <w:tr w:rsidR="00CB6D8A" w:rsidTr="004A340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8A" w:rsidRPr="00163BCE" w:rsidRDefault="00CB6D8A" w:rsidP="004A3406">
            <w:pPr>
              <w:spacing w:after="0" w:line="256" w:lineRule="auto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163BCE">
              <w:rPr>
                <w:rFonts w:ascii="Times New Roman" w:hAnsi="Times New Roman"/>
                <w:b/>
                <w:bCs/>
                <w:lang w:eastAsia="en-US"/>
              </w:rPr>
              <w:lastRenderedPageBreak/>
              <w:t>З</w:t>
            </w:r>
            <w:r w:rsidRPr="00163BCE">
              <w:rPr>
                <w:rFonts w:ascii="Times New Roman" w:hAnsi="Times New Roman"/>
                <w:b/>
                <w:bCs/>
                <w:lang w:val="en-US" w:eastAsia="en-US"/>
              </w:rPr>
              <w:t>нать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E" w:rsidRPr="00822037" w:rsidRDefault="00CF75AC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163BCE"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устройство, правила эксплуатации и хранения  применяемого оборудования, инструментов;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санитарно-эпидемиологические нормы и требования в сфере парикмахерских услуг;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виды парикмахерских работ;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анатомические особенности, пропорции и пластика головы;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типы,  виды и формы натуральных волос;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состав и свойства профессиональных препаратов и используемых материалов;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законы композиции; 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законы колористики;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основы моделирования и композиции причесок;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приемы художественного моделирования причесок;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направление моды в парикмахерском искусстве;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выполнения классических причесок; технологии выполнения причесок с накладками и шиньонами;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нормы времени на выполнение прически;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структура, состав и физические свойства натуральных  и   искусственных волос;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психология общения и профессиональная этика;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правила, современные формы и методы обслуживания потребителя;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психология общения и профессиональная этика; </w:t>
            </w:r>
          </w:p>
          <w:p w:rsidR="00163BCE" w:rsidRPr="00822037" w:rsidRDefault="00163BCE" w:rsidP="00163B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правила, современные формы и методы обслуживания потребителя; </w:t>
            </w:r>
          </w:p>
          <w:p w:rsidR="00163BCE" w:rsidRPr="006A34AC" w:rsidRDefault="00163BCE" w:rsidP="00163BCE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качества продукции (услуги).</w:t>
            </w:r>
          </w:p>
          <w:p w:rsidR="006A34AC" w:rsidRPr="006A34AC" w:rsidRDefault="006A34AC" w:rsidP="006A34AC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2E4003" w:rsidRDefault="002E4003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560E80" w:rsidRDefault="00560E80" w:rsidP="002E4003">
      <w:pPr>
        <w:rPr>
          <w:rFonts w:ascii="Times New Roman" w:hAnsi="Times New Roman"/>
          <w:i/>
          <w:sz w:val="20"/>
          <w:szCs w:val="20"/>
        </w:rPr>
      </w:pPr>
    </w:p>
    <w:p w:rsidR="001C0140" w:rsidRPr="00822037" w:rsidRDefault="001C0140" w:rsidP="001C0140">
      <w:pPr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1.3. Количество часов, отводимое на освоение профессионального модуля</w:t>
      </w:r>
    </w:p>
    <w:p w:rsidR="001C0140" w:rsidRPr="00822037" w:rsidRDefault="00163BCE" w:rsidP="001C0140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 __446 ч.</w:t>
      </w:r>
    </w:p>
    <w:p w:rsidR="00652B13" w:rsidRDefault="001C0140" w:rsidP="001C0140">
      <w:pPr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Из н</w:t>
      </w:r>
      <w:r w:rsidR="00061329">
        <w:rPr>
          <w:rFonts w:ascii="Times New Roman" w:hAnsi="Times New Roman"/>
          <w:sz w:val="24"/>
          <w:szCs w:val="24"/>
        </w:rPr>
        <w:t xml:space="preserve">их   на освоение </w:t>
      </w:r>
    </w:p>
    <w:p w:rsidR="00652B13" w:rsidRDefault="00061329" w:rsidP="003A302F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МДК02.01</w:t>
      </w:r>
      <w:r w:rsidR="00652B13">
        <w:rPr>
          <w:rFonts w:ascii="Times New Roman" w:hAnsi="Times New Roman"/>
          <w:sz w:val="24"/>
          <w:szCs w:val="24"/>
        </w:rPr>
        <w:t xml:space="preserve">. Технология выполнения постижерных изделий из натуральных и </w:t>
      </w:r>
      <w:r w:rsidR="003A302F">
        <w:rPr>
          <w:rFonts w:ascii="Times New Roman" w:hAnsi="Times New Roman"/>
          <w:sz w:val="24"/>
          <w:szCs w:val="24"/>
        </w:rPr>
        <w:t xml:space="preserve">   </w:t>
      </w:r>
      <w:r w:rsidR="00652B13">
        <w:rPr>
          <w:rFonts w:ascii="Times New Roman" w:hAnsi="Times New Roman"/>
          <w:sz w:val="24"/>
          <w:szCs w:val="24"/>
        </w:rPr>
        <w:t>искусственных волос</w:t>
      </w:r>
      <w:r w:rsidR="0013635A">
        <w:rPr>
          <w:rFonts w:ascii="Times New Roman" w:hAnsi="Times New Roman"/>
          <w:sz w:val="24"/>
          <w:szCs w:val="24"/>
        </w:rPr>
        <w:t>-74</w:t>
      </w:r>
      <w:r w:rsidR="00163BCE">
        <w:rPr>
          <w:rFonts w:ascii="Times New Roman" w:hAnsi="Times New Roman"/>
          <w:sz w:val="24"/>
          <w:szCs w:val="24"/>
        </w:rPr>
        <w:t xml:space="preserve"> ч.</w:t>
      </w:r>
      <w:r w:rsidR="0013635A">
        <w:rPr>
          <w:rFonts w:ascii="Times New Roman" w:hAnsi="Times New Roman"/>
          <w:sz w:val="24"/>
          <w:szCs w:val="24"/>
        </w:rPr>
        <w:t>;</w:t>
      </w:r>
    </w:p>
    <w:p w:rsidR="00061329" w:rsidRDefault="00061329" w:rsidP="003A302F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МДК 02.02</w:t>
      </w:r>
      <w:r w:rsidR="003A302F">
        <w:rPr>
          <w:rFonts w:ascii="Times New Roman" w:hAnsi="Times New Roman"/>
          <w:sz w:val="24"/>
          <w:szCs w:val="24"/>
        </w:rPr>
        <w:t>. Моделирование причесок различного назначения с учетом актуальных тенденций моды</w:t>
      </w:r>
      <w:r w:rsidR="00163BCE">
        <w:rPr>
          <w:rFonts w:ascii="Times New Roman" w:hAnsi="Times New Roman"/>
          <w:sz w:val="24"/>
          <w:szCs w:val="24"/>
        </w:rPr>
        <w:t>-110 ч.</w:t>
      </w:r>
      <w:r w:rsidR="0013635A">
        <w:rPr>
          <w:rFonts w:ascii="Times New Roman" w:hAnsi="Times New Roman"/>
          <w:sz w:val="24"/>
          <w:szCs w:val="24"/>
        </w:rPr>
        <w:t>;</w:t>
      </w:r>
    </w:p>
    <w:p w:rsidR="001C0140" w:rsidRPr="00822037" w:rsidRDefault="00163BCE" w:rsidP="00061329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 производственная- 180 ч</w:t>
      </w:r>
    </w:p>
    <w:p w:rsidR="001C0140" w:rsidRDefault="00061329" w:rsidP="001C0140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работа-</w:t>
      </w:r>
      <w:r w:rsidR="00163BCE">
        <w:rPr>
          <w:rFonts w:ascii="Times New Roman" w:hAnsi="Times New Roman"/>
          <w:sz w:val="24"/>
          <w:szCs w:val="24"/>
        </w:rPr>
        <w:t>64ч.</w:t>
      </w:r>
    </w:p>
    <w:p w:rsidR="00061329" w:rsidRDefault="00061329" w:rsidP="001C0140">
      <w:pPr>
        <w:ind w:firstLine="660"/>
        <w:rPr>
          <w:rFonts w:ascii="Times New Roman" w:hAnsi="Times New Roman"/>
          <w:sz w:val="24"/>
          <w:szCs w:val="24"/>
        </w:rPr>
      </w:pPr>
    </w:p>
    <w:p w:rsidR="00061329" w:rsidRPr="00822037" w:rsidRDefault="00061329" w:rsidP="001C0140">
      <w:pPr>
        <w:ind w:firstLine="660"/>
        <w:rPr>
          <w:rFonts w:ascii="Times New Roman" w:hAnsi="Times New Roman"/>
          <w:sz w:val="24"/>
          <w:szCs w:val="24"/>
        </w:rPr>
        <w:sectPr w:rsidR="00061329" w:rsidRPr="00822037" w:rsidSect="003A787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1C0140" w:rsidRPr="00822037" w:rsidRDefault="001C0140" w:rsidP="001C0140">
      <w:pPr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1C0140" w:rsidRPr="00822037" w:rsidRDefault="001C0140" w:rsidP="001C0140">
      <w:pPr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ПМ.02 Подбор и выполнение причесок различного назначения, с учетом потребностей клиента</w:t>
      </w:r>
    </w:p>
    <w:p w:rsidR="001C0140" w:rsidRPr="00822037" w:rsidRDefault="001C0140" w:rsidP="001C0140">
      <w:pPr>
        <w:ind w:firstLine="77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  <w:r w:rsidRPr="00822037">
        <w:rPr>
          <w:b/>
          <w:sz w:val="24"/>
          <w:szCs w:val="24"/>
        </w:rPr>
        <w:t xml:space="preserve"> </w:t>
      </w:r>
      <w:r w:rsidRPr="00822037">
        <w:rPr>
          <w:rFonts w:ascii="Times New Roman" w:hAnsi="Times New Roman"/>
          <w:b/>
          <w:sz w:val="24"/>
          <w:szCs w:val="24"/>
        </w:rPr>
        <w:t>ПМ 02.  Подбор и выполнение причесок различного назначения, с учетом потребностей клиента</w:t>
      </w:r>
      <w:r w:rsidRPr="00822037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4"/>
        <w:gridCol w:w="2374"/>
        <w:gridCol w:w="1538"/>
        <w:gridCol w:w="1117"/>
        <w:gridCol w:w="1394"/>
        <w:gridCol w:w="266"/>
        <w:gridCol w:w="1132"/>
        <w:gridCol w:w="284"/>
        <w:gridCol w:w="1705"/>
        <w:gridCol w:w="1986"/>
        <w:gridCol w:w="1460"/>
      </w:tblGrid>
      <w:tr w:rsidR="008C5FC5" w:rsidRPr="008C5FC5" w:rsidTr="00163BCE">
        <w:trPr>
          <w:trHeight w:val="353"/>
        </w:trPr>
        <w:tc>
          <w:tcPr>
            <w:tcW w:w="561" w:type="pct"/>
            <w:vMerge w:val="restart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15" w:type="pct"/>
            <w:vMerge w:val="restart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iCs/>
                <w:sz w:val="24"/>
                <w:szCs w:val="24"/>
              </w:rPr>
              <w:t>Объем программы,</w:t>
            </w:r>
          </w:p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iCs/>
                <w:sz w:val="24"/>
                <w:szCs w:val="24"/>
              </w:rPr>
              <w:t>час.</w:t>
            </w:r>
          </w:p>
        </w:tc>
        <w:tc>
          <w:tcPr>
            <w:tcW w:w="2640" w:type="pct"/>
            <w:gridSpan w:val="7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89" w:type="pct"/>
            <w:vMerge w:val="restart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8C5FC5" w:rsidRPr="008C5FC5" w:rsidTr="00163BCE">
        <w:tc>
          <w:tcPr>
            <w:tcW w:w="561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04" w:type="pct"/>
            <w:gridSpan w:val="5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236" w:type="pct"/>
            <w:gridSpan w:val="2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489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C5FC5" w:rsidRPr="008C5FC5" w:rsidTr="00163BCE">
        <w:tc>
          <w:tcPr>
            <w:tcW w:w="561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74" w:type="pct"/>
            <w:vAlign w:val="center"/>
          </w:tcPr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Всего,</w:t>
            </w:r>
          </w:p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8C5FC5" w:rsidRPr="008C5FC5" w:rsidRDefault="008C5FC5" w:rsidP="008C5FC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gridSpan w:val="2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74" w:type="pct"/>
            <w:gridSpan w:val="2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71" w:type="pct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Учебная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часов</w:t>
            </w:r>
          </w:p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Производственная</w:t>
            </w:r>
          </w:p>
          <w:p w:rsidR="008C5FC5" w:rsidRPr="008C5FC5" w:rsidRDefault="008C5FC5" w:rsidP="008C5F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предусмотрена рассредоточенная практика)</w:t>
            </w:r>
          </w:p>
        </w:tc>
        <w:tc>
          <w:tcPr>
            <w:tcW w:w="489" w:type="pct"/>
            <w:vMerge/>
            <w:vAlign w:val="center"/>
          </w:tcPr>
          <w:p w:rsidR="008C5FC5" w:rsidRPr="008C5FC5" w:rsidRDefault="008C5FC5" w:rsidP="008C5F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C5FC5" w:rsidRPr="00822037" w:rsidTr="00163BCE">
        <w:tc>
          <w:tcPr>
            <w:tcW w:w="561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4" w:type="pct"/>
            <w:gridSpan w:val="2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1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5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9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C5FC5" w:rsidRPr="00822037" w:rsidTr="00163BCE">
        <w:tc>
          <w:tcPr>
            <w:tcW w:w="561" w:type="pct"/>
          </w:tcPr>
          <w:p w:rsidR="008C5FC5" w:rsidRPr="008C5FC5" w:rsidRDefault="008C5FC5" w:rsidP="001C01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ПК 2.1.</w:t>
            </w:r>
          </w:p>
          <w:p w:rsidR="008C5FC5" w:rsidRPr="00822037" w:rsidRDefault="008C5FC5" w:rsidP="00BF355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>-ОК 11</w:t>
            </w:r>
          </w:p>
        </w:tc>
        <w:tc>
          <w:tcPr>
            <w:tcW w:w="795" w:type="pct"/>
          </w:tcPr>
          <w:p w:rsidR="008C5FC5" w:rsidRPr="0049381C" w:rsidRDefault="008C5FC5" w:rsidP="001C01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81C">
              <w:rPr>
                <w:rFonts w:ascii="Times New Roman" w:hAnsi="Times New Roman"/>
                <w:b/>
                <w:sz w:val="24"/>
                <w:szCs w:val="24"/>
              </w:rPr>
              <w:t xml:space="preserve">МДК.02.01 Технология выполнения постижерных изделий из натуральных и искусственных волос. </w:t>
            </w:r>
          </w:p>
          <w:p w:rsidR="008C5FC5" w:rsidRPr="00822037" w:rsidRDefault="008C5FC5" w:rsidP="001C014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vAlign w:val="center"/>
          </w:tcPr>
          <w:p w:rsidR="008C5FC5" w:rsidRPr="00822037" w:rsidRDefault="00163BCE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4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56" w:type="pct"/>
            <w:gridSpan w:val="2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74" w:type="pct"/>
            <w:gridSpan w:val="2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center"/>
          </w:tcPr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5" w:type="pct"/>
            <w:vAlign w:val="center"/>
          </w:tcPr>
          <w:p w:rsidR="008C5FC5" w:rsidRPr="0012410E" w:rsidRDefault="008C5FC5" w:rsidP="001C01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10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89" w:type="pct"/>
            <w:vAlign w:val="center"/>
          </w:tcPr>
          <w:p w:rsidR="008C5FC5" w:rsidRPr="00822037" w:rsidRDefault="00163BCE" w:rsidP="00163B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C5FC5" w:rsidRPr="00822037" w:rsidTr="00163BCE">
        <w:trPr>
          <w:trHeight w:val="557"/>
        </w:trPr>
        <w:tc>
          <w:tcPr>
            <w:tcW w:w="561" w:type="pct"/>
          </w:tcPr>
          <w:p w:rsidR="008C5FC5" w:rsidRPr="008C5FC5" w:rsidRDefault="008C5FC5" w:rsidP="001C01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ПК 2.2.-</w:t>
            </w:r>
          </w:p>
          <w:p w:rsidR="008C5FC5" w:rsidRPr="00822037" w:rsidRDefault="008C5FC5" w:rsidP="001C0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FC5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</w:p>
          <w:p w:rsidR="008C5FC5" w:rsidRPr="00822037" w:rsidRDefault="008C5FC5" w:rsidP="00BF355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>-ОК 11</w:t>
            </w:r>
          </w:p>
        </w:tc>
        <w:tc>
          <w:tcPr>
            <w:tcW w:w="795" w:type="pct"/>
          </w:tcPr>
          <w:p w:rsidR="008C5FC5" w:rsidRPr="0049381C" w:rsidRDefault="008C5FC5" w:rsidP="001C01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81C">
              <w:rPr>
                <w:rFonts w:ascii="Times New Roman" w:hAnsi="Times New Roman"/>
                <w:b/>
                <w:sz w:val="24"/>
                <w:szCs w:val="24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515" w:type="pct"/>
          </w:tcPr>
          <w:p w:rsidR="008C5FC5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163BCE"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74" w:type="pct"/>
          </w:tcPr>
          <w:p w:rsidR="008C5FC5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163BCE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6" w:type="pct"/>
            <w:gridSpan w:val="2"/>
          </w:tcPr>
          <w:p w:rsidR="008C5FC5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FC5" w:rsidRPr="00822037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4" w:type="pct"/>
            <w:gridSpan w:val="2"/>
          </w:tcPr>
          <w:p w:rsidR="008C5FC5" w:rsidRDefault="008C5FC5" w:rsidP="00E55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C5FC5" w:rsidRPr="00822037" w:rsidRDefault="00163BCE" w:rsidP="00E55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1" w:type="pct"/>
          </w:tcPr>
          <w:p w:rsidR="008C5FC5" w:rsidRDefault="008C5FC5" w:rsidP="001C0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C5FC5" w:rsidRPr="00822037" w:rsidRDefault="008C5FC5" w:rsidP="001241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65" w:type="pct"/>
          </w:tcPr>
          <w:p w:rsidR="008C5FC5" w:rsidRPr="0012410E" w:rsidRDefault="008C5FC5" w:rsidP="0012410E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  <w:lang w:eastAsia="en-US"/>
              </w:rPr>
            </w:pPr>
            <w:r w:rsidRPr="0012410E">
              <w:rPr>
                <w:rFonts w:ascii="Times New Roman" w:hAnsi="Times New Roman"/>
                <w:sz w:val="36"/>
                <w:szCs w:val="36"/>
                <w:lang w:eastAsia="en-US"/>
              </w:rPr>
              <w:t>-</w:t>
            </w:r>
          </w:p>
        </w:tc>
        <w:tc>
          <w:tcPr>
            <w:tcW w:w="489" w:type="pct"/>
          </w:tcPr>
          <w:p w:rsidR="008C5FC5" w:rsidRDefault="008C5FC5" w:rsidP="001C01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C5FC5" w:rsidRPr="00E55A33" w:rsidRDefault="008C5FC5" w:rsidP="001241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163B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C5FC5" w:rsidRPr="00822037" w:rsidTr="00163BCE">
        <w:tc>
          <w:tcPr>
            <w:tcW w:w="561" w:type="pct"/>
          </w:tcPr>
          <w:p w:rsidR="008C5FC5" w:rsidRDefault="008C5FC5" w:rsidP="001C0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ПК 2.1.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C5FC5" w:rsidRPr="00822037" w:rsidRDefault="008C5FC5" w:rsidP="001C0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8C5FC5" w:rsidRPr="00822037" w:rsidRDefault="008C5FC5" w:rsidP="0049381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>- ОК 11</w:t>
            </w:r>
          </w:p>
        </w:tc>
        <w:tc>
          <w:tcPr>
            <w:tcW w:w="795" w:type="pct"/>
          </w:tcPr>
          <w:p w:rsidR="008C5FC5" w:rsidRPr="0049381C" w:rsidRDefault="008C5FC5" w:rsidP="001C014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81C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15" w:type="pct"/>
          </w:tcPr>
          <w:p w:rsidR="008C5FC5" w:rsidRPr="00822037" w:rsidRDefault="003D455C" w:rsidP="001C01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1975" w:type="pct"/>
            <w:gridSpan w:val="6"/>
            <w:shd w:val="clear" w:color="auto" w:fill="C0C0C0"/>
          </w:tcPr>
          <w:p w:rsidR="008C5FC5" w:rsidRPr="00822037" w:rsidRDefault="008C5FC5" w:rsidP="001C0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8C5FC5" w:rsidRPr="0012410E" w:rsidRDefault="003D455C" w:rsidP="001C01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489" w:type="pct"/>
          </w:tcPr>
          <w:p w:rsidR="008C5FC5" w:rsidRPr="00980221" w:rsidRDefault="008C5FC5" w:rsidP="00E5421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5FC5" w:rsidRPr="00822037" w:rsidTr="00163BCE">
        <w:tc>
          <w:tcPr>
            <w:tcW w:w="561" w:type="pct"/>
          </w:tcPr>
          <w:p w:rsidR="008C5FC5" w:rsidRPr="00822037" w:rsidRDefault="008C5FC5" w:rsidP="001C014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</w:tcPr>
          <w:p w:rsidR="008C5FC5" w:rsidRPr="00822037" w:rsidRDefault="008C5FC5" w:rsidP="001C014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15" w:type="pct"/>
          </w:tcPr>
          <w:p w:rsidR="008C5FC5" w:rsidRPr="00822037" w:rsidRDefault="008C5FC5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D455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74" w:type="pct"/>
          </w:tcPr>
          <w:p w:rsidR="008C5FC5" w:rsidRPr="00822037" w:rsidRDefault="008C5FC5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3D45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8C5FC5" w:rsidRPr="00980221" w:rsidRDefault="008C5FC5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221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468" w:type="pct"/>
            <w:gridSpan w:val="2"/>
          </w:tcPr>
          <w:p w:rsidR="008C5FC5" w:rsidRPr="00980221" w:rsidRDefault="003D455C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66" w:type="pct"/>
            <w:gridSpan w:val="2"/>
          </w:tcPr>
          <w:p w:rsidR="008C5FC5" w:rsidRPr="00822037" w:rsidRDefault="003D455C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:rsidR="008C5FC5" w:rsidRPr="00822037" w:rsidRDefault="003D455C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489" w:type="pct"/>
          </w:tcPr>
          <w:p w:rsidR="008C5FC5" w:rsidRPr="00822037" w:rsidRDefault="003D455C" w:rsidP="001C01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</w:tbl>
    <w:p w:rsidR="001C0140" w:rsidRPr="00822037" w:rsidRDefault="001C0140" w:rsidP="001C0140">
      <w:pPr>
        <w:rPr>
          <w:rFonts w:ascii="Times New Roman" w:hAnsi="Times New Roman"/>
          <w:sz w:val="24"/>
          <w:szCs w:val="24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6B6ACD" w:rsidRDefault="006B6ACD" w:rsidP="006B6ACD">
      <w:pPr>
        <w:jc w:val="center"/>
        <w:rPr>
          <w:rFonts w:ascii="Arial" w:hAnsi="Arial" w:cs="Arial"/>
          <w:b/>
          <w:sz w:val="20"/>
          <w:szCs w:val="20"/>
        </w:rPr>
      </w:pPr>
    </w:p>
    <w:p w:rsidR="00743C0E" w:rsidRPr="00822037" w:rsidRDefault="00743C0E" w:rsidP="001C0140">
      <w:pPr>
        <w:rPr>
          <w:rFonts w:ascii="Times New Roman" w:hAnsi="Times New Roman"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Pr="00822037" w:rsidRDefault="003D455C" w:rsidP="003D455C">
      <w:pPr>
        <w:outlineLvl w:val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ПМ.02 Подбор и выполнение причесок различного назначения, с учетом потребностей клиента</w:t>
      </w:r>
    </w:p>
    <w:tbl>
      <w:tblPr>
        <w:tblW w:w="5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9"/>
        <w:gridCol w:w="11"/>
        <w:gridCol w:w="10058"/>
        <w:gridCol w:w="2095"/>
        <w:gridCol w:w="2914"/>
      </w:tblGrid>
      <w:tr w:rsidR="003D455C" w:rsidRPr="00822037" w:rsidTr="00A30DE7">
        <w:trPr>
          <w:gridAfter w:val="1"/>
          <w:wAfter w:w="815" w:type="pct"/>
        </w:trPr>
        <w:tc>
          <w:tcPr>
            <w:tcW w:w="78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586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D455C" w:rsidRPr="00822037" w:rsidTr="00A30DE7">
        <w:trPr>
          <w:gridAfter w:val="1"/>
          <w:wAfter w:w="815" w:type="pct"/>
          <w:trHeight w:val="755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02.01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выполнения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постижерных изделий из натуральных и искусственных волос.</w:t>
            </w:r>
          </w:p>
        </w:tc>
        <w:tc>
          <w:tcPr>
            <w:tcW w:w="586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84C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Основы технологии постижерных работ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1.Историческая справка.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2. Инструменты, оборудование, материалы и сырье постижерного цеха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534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3. Состав и свойства профессиональных препаратов и используемых материалов; 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555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4. Организация рабочего места постижера.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5. Основные требования к помещению постижерного цеха.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6. Основное сырьё. Натуральные  и искусственные волосы.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7. Виды, назначение, характеристика основных и вспомогательных материалов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3D455C" w:rsidRPr="00822037" w:rsidRDefault="003D455C" w:rsidP="00A30DE7">
            <w:pPr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изготовления постижерных изделий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1. Техники закрепления волос в постижерных изделиях.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Последовательность и приёмы тресования.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Техники тресования, техники сшивания треса.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4. Технология изготовления крепе. Применение крепированных волос.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5. Технология изготовления локона. Оформление локона 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6. Технология изготовления косы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7. Технология изготовления шиньона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Освоение техники крепирования волос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2.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Освоение  и отработка техники тресования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3.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Освоение техники сшивания треса. Оформление локона.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379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4.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Освоение техники сшивания и оформления косы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301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5.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Отработка техники сшивания и оформления шиньона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544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6.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приёмов моделирования и композиционной сборки украшений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629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ресниц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513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Техники закрепления волос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Оформление ресниц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tabs>
                <w:tab w:val="left" w:pos="6360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Освоение  и отработка техники изготовления ресниц.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Технология изготовления усов, бакенбард, бород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1. Изготовление усов. Отработка приемов тамбуровки.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Стрижка и оформление усов.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Технология изготовления бакенбард. Оформление бакенбард.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4. Технология изготовления бород. Изготовление бороды.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и оформление бакенбард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9.  </w:t>
            </w: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и оформление бороды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1.5.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париков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париков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Технология изготовления монтюра к театральному парику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Технология тамбуровки парика. Особенности и технология изготовления каркаса к театральному парику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10.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Изготовление монтюра.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11.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Изготовление парика.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3" w:type="pct"/>
            <w:vMerge w:val="restart"/>
          </w:tcPr>
          <w:p w:rsidR="003D455C" w:rsidRPr="00822037" w:rsidRDefault="003D455C" w:rsidP="00A30DE7">
            <w:pP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1.6.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украшений</w:t>
            </w: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украшений для исторических причесок.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Технология изготовления постижерных украшений.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Технология изготовления клеевых украшений.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4. Технология изготовления трессовых украшений.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12.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украшений для исторических причесок.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13.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клеевых украшений.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6" w:type="pct"/>
            <w:gridSpan w:val="2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sz w:val="24"/>
                <w:szCs w:val="24"/>
              </w:rPr>
              <w:t>14.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трессовых украшений.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c>
          <w:tcPr>
            <w:tcW w:w="3599" w:type="pct"/>
            <w:gridSpan w:val="3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1.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Подготовка рефератов. Подготовка материалов.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2.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Подготовить трес и материалы для оформления локона.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3.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Подготовить трес и материалы для оформления косы.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4.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Подготовить инструменты и обработать материалы.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 xml:space="preserve">5.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Подготовить эскизы готовых изделий.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Выполнить эскизы для украшений и оформить технологические карты.</w:t>
            </w:r>
          </w:p>
        </w:tc>
        <w:tc>
          <w:tcPr>
            <w:tcW w:w="586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15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6" w:type="pc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02.02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586" w:type="pc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6" w:type="pct"/>
            <w:gridSpan w:val="2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Основы моделирования причесок</w:t>
            </w: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Научная, техническая и художественные стороны моделирования причёсок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Причёска как один из компонентов, формирующих внешний облик человека. Классификация причёсок по назначению. Возрастные и социальные группы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Анатомические, биологические и психологические особенности внешности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Постав и свойства профессиональных препаратов и используемых материалов;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Организация рабочего места,  устройство, правила эксплуатации и хранения  применяемого оборудования, инструментов;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санитарно-эпидемиологические нормы и требования в сфере парикмахерских услуг; требования охраны труда, организации и подготовки рабочего места для выполнения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парикмахерских работ;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Подбор и выполнение моделей причёсок и стрижек с учётом индивидуальных особенностей клиента 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  <w:vAlign w:val="bottom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Подбор и выполнение причёсок различного назначения.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  <w:vAlign w:val="bottom"/>
          </w:tcPr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Подбор и выполнение причёсок с учётом возраста (для детей и молодёжи). 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6" w:type="pct"/>
            <w:gridSpan w:val="2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Моделирование и композиция причесок</w:t>
            </w: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Законы композиции.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Композиционные средства.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Общие понятия о композиции причёски и стрижки.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Компоненты: форма и силуэт, линия, цвет, детали и декор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Принципы и средства композиции. Определение принципов: пропорция, баланс, акцент, ритм, гармония.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Приемы художественного моделирования причесок.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Современные технологии и тенденции моды в парикмахерском искусстве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Разработка и выполнение причёсок и стрижек с учётом законов композиции.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Выполнение причёсок и стрижек с учётом закона о цвете.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6" w:type="pct"/>
            <w:gridSpan w:val="2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Выполнение классических причесок различного назначения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этапы моделирования причесок.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Выбор художественных средств.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бытовых причёсок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Особенность моделирования зрелищных причёсок.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Технологии выполнения классических причесок. 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496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Технологии выполнения причесок с накладками и шиньонами.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Состав и свойства профессиональных препаратов и используемых материалов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Нормы времени на выполнение прически.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D524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tabs>
                <w:tab w:val="left" w:pos="855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3D455C" w:rsidRPr="00822037" w:rsidRDefault="003D455C" w:rsidP="00A30DE7">
            <w:pPr>
              <w:tabs>
                <w:tab w:val="left" w:pos="855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Выполнение бытовых причёсок и стрижек различного назначения (свадебные, вечерние, коктейльные, повседневные)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Выполнение зрелищных причесок с накладками и шиньонами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Выполнение эскизов и схем бытовых причёсок и стрижек с учётом возрастных и социальных групп.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3D455C" w:rsidRPr="00822037" w:rsidRDefault="003D455C" w:rsidP="00A30DE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Выполнение художественного образа на основе исторических стилей.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6" w:type="pct"/>
            <w:gridSpan w:val="2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Выполнение сложных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причесок с применением  украшений и постижерных изделий</w:t>
            </w: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3D455C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1. Технологии выполнения сложных причесок на волосах различной длины с применением 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украшений и постижерных изделий;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2. Состав и свойства профессиональных препаратов и используемых материалов;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3. Нормы времени на выполнение прически;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4. Психология общения и профессиональная этика;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  <w:trHeight w:val="346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5. Правила, современные формы и методы обслуживания потребителя;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6. Показатели качества продукции (услуги);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786" w:type="pct"/>
            <w:gridSpan w:val="2"/>
            <w:vMerge w:val="restart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86" w:type="pct"/>
            <w:vMerge w:val="restar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11.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Выполнение сложных причесок на волосах различной длины с применением  украшений и постижерных изделий с учетом норм времени;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0" w:type="auto"/>
            <w:gridSpan w:val="2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13" w:type="pct"/>
          </w:tcPr>
          <w:p w:rsidR="003D455C" w:rsidRPr="00822037" w:rsidRDefault="003D455C" w:rsidP="00A30DE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eastAsia="TimesNewRomanPS-BoldMT" w:hAnsi="Times New Roman"/>
                <w:b/>
                <w:sz w:val="24"/>
                <w:szCs w:val="24"/>
              </w:rPr>
              <w:t>12. Лабораторная работа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455C" w:rsidRPr="00822037" w:rsidRDefault="003D455C" w:rsidP="00A30DE7">
            <w:pPr>
              <w:spacing w:after="0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586" w:type="pct"/>
            <w:vMerge/>
            <w:vAlign w:val="center"/>
          </w:tcPr>
          <w:p w:rsidR="003D455C" w:rsidRPr="00822037" w:rsidRDefault="003D455C" w:rsidP="00A30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1. Работа с информацией по моде в профессиональных журналах.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2. Подготовка сообщений о современных достижениях в парикмахерском искусстве.</w:t>
            </w:r>
          </w:p>
          <w:p w:rsidR="003D455C" w:rsidRPr="00822037" w:rsidRDefault="003D455C" w:rsidP="00A30DE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3. Работа с информационными материалами (учебные пособия и журналы).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4. Выполнение анализа современных технологических методов в художественном моделировании стрижек и причёсок.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5. Посещение семинаров и конкурсов профессионального мастерства.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6. Разработка эскизов и схем с учётом актуальных тенденций в моде причёсок и стрижек.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7. Оформление презентаций по темам.</w:t>
            </w:r>
          </w:p>
          <w:p w:rsidR="003D455C" w:rsidRPr="00822037" w:rsidRDefault="003D455C" w:rsidP="00A30DE7">
            <w:p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8. Оформление отчётов и технологической документации</w:t>
            </w: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6" w:type="pc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D52494" w:rsidRDefault="003D455C" w:rsidP="00D52494">
            <w:pPr>
              <w:spacing w:after="0"/>
              <w:contextualSpacing/>
              <w:jc w:val="both"/>
              <w:rPr>
                <w:szCs w:val="24"/>
              </w:rPr>
            </w:pPr>
          </w:p>
        </w:tc>
        <w:tc>
          <w:tcPr>
            <w:tcW w:w="586" w:type="pct"/>
            <w:vAlign w:val="center"/>
          </w:tcPr>
          <w:p w:rsidR="003D455C" w:rsidRPr="00822037" w:rsidRDefault="003D455C" w:rsidP="00D524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</w:t>
            </w:r>
            <w:r w:rsidR="00D524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изводственная практика </w:t>
            </w: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3D455C" w:rsidRPr="00822037" w:rsidRDefault="003D455C" w:rsidP="00A30DE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spacing w:after="0"/>
              <w:contextualSpacing/>
              <w:jc w:val="both"/>
              <w:rPr>
                <w:szCs w:val="24"/>
              </w:rPr>
            </w:pPr>
            <w:r w:rsidRPr="00822037">
              <w:rPr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spacing w:after="0"/>
              <w:contextualSpacing/>
              <w:jc w:val="both"/>
              <w:rPr>
                <w:b/>
                <w:szCs w:val="24"/>
              </w:rPr>
            </w:pPr>
            <w:r w:rsidRPr="00822037">
              <w:rPr>
                <w:szCs w:val="24"/>
              </w:rPr>
              <w:t>Изготовление украшений и дополнений для причесок различного назначения;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jc w:val="both"/>
              <w:rPr>
                <w:bCs/>
                <w:szCs w:val="24"/>
              </w:rPr>
            </w:pPr>
            <w:r w:rsidRPr="00822037"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 w:rsidRPr="00822037"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spacing w:after="0"/>
              <w:contextualSpacing/>
              <w:jc w:val="both"/>
              <w:rPr>
                <w:b/>
                <w:bCs/>
                <w:szCs w:val="24"/>
              </w:rPr>
            </w:pPr>
            <w:r w:rsidRPr="00822037">
              <w:rPr>
                <w:bCs/>
                <w:szCs w:val="24"/>
              </w:rPr>
              <w:t>Посещение семинаров и конкурсов профессионального мастерства;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spacing w:after="0"/>
              <w:contextualSpacing/>
              <w:jc w:val="both"/>
              <w:rPr>
                <w:b/>
                <w:bCs/>
                <w:szCs w:val="24"/>
              </w:rPr>
            </w:pPr>
            <w:r w:rsidRPr="00822037">
              <w:rPr>
                <w:bCs/>
                <w:szCs w:val="24"/>
              </w:rPr>
              <w:t>Выполнение стрижек и причёсок для населения, с учётом индивидуальных особенностей и современных тенденций моды;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jc w:val="both"/>
              <w:rPr>
                <w:bCs/>
                <w:szCs w:val="24"/>
              </w:rPr>
            </w:pPr>
            <w:r w:rsidRPr="00822037"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jc w:val="both"/>
              <w:rPr>
                <w:bCs/>
                <w:szCs w:val="24"/>
              </w:rPr>
            </w:pPr>
            <w:r w:rsidRPr="00822037">
              <w:rPr>
                <w:bCs/>
                <w:szCs w:val="24"/>
              </w:rPr>
              <w:t>Создание имиджа с учётом назначения причёски;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tabs>
                <w:tab w:val="left" w:pos="2520"/>
                <w:tab w:val="left" w:pos="2700"/>
                <w:tab w:val="right" w:pos="2880"/>
              </w:tabs>
              <w:spacing w:after="0"/>
              <w:contextualSpacing/>
              <w:jc w:val="both"/>
              <w:rPr>
                <w:bCs/>
                <w:szCs w:val="24"/>
              </w:rPr>
            </w:pPr>
            <w:r w:rsidRPr="00822037">
              <w:rPr>
                <w:bCs/>
                <w:szCs w:val="24"/>
              </w:rPr>
              <w:t>Посещение семинаров и конкурсов профессионального мастерства;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 w:rsidRPr="00822037"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822037">
              <w:rPr>
                <w:szCs w:val="24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Cs w:val="24"/>
              </w:rPr>
            </w:pPr>
            <w:r w:rsidRPr="00822037">
              <w:rPr>
                <w:szCs w:val="24"/>
              </w:rPr>
              <w:t>Выполнение салонных причесок повседневного назначения для потребителей различных возрастных групп;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 w:rsidRPr="00822037">
              <w:rPr>
                <w:szCs w:val="24"/>
              </w:rPr>
              <w:t>Выполнение салонных повседневных причесок и стрижек различного силуэта с учетом стиля и закона о цвете;</w:t>
            </w:r>
          </w:p>
          <w:p w:rsidR="003D455C" w:rsidRPr="00822037" w:rsidRDefault="003D455C" w:rsidP="003D455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 w:rsidRPr="00822037">
              <w:rPr>
                <w:szCs w:val="24"/>
              </w:rPr>
              <w:t>9. Выполнение салонных вечерних причесок для различных торжественных мероприятий (свадеб, юбилеев, выпускных балов и т.д.</w:t>
            </w:r>
          </w:p>
        </w:tc>
        <w:tc>
          <w:tcPr>
            <w:tcW w:w="586" w:type="pct"/>
            <w:vAlign w:val="center"/>
          </w:tcPr>
          <w:p w:rsidR="003D455C" w:rsidRPr="00822037" w:rsidRDefault="00D5249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384C34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 (работ):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причесок с применением холодной укладки волос. </w:t>
            </w:r>
          </w:p>
          <w:p w:rsidR="00384C34" w:rsidRPr="00B353BC" w:rsidRDefault="00384C34" w:rsidP="00384C34">
            <w:pPr>
              <w:pStyle w:val="a6"/>
              <w:numPr>
                <w:ilvl w:val="0"/>
                <w:numId w:val="8"/>
              </w:numPr>
              <w:ind w:left="644"/>
              <w:rPr>
                <w:bCs/>
                <w:color w:val="C00000"/>
                <w:sz w:val="20"/>
              </w:rPr>
            </w:pPr>
            <w:r w:rsidRPr="00B353BC">
              <w:rPr>
                <w:sz w:val="20"/>
              </w:rPr>
              <w:t xml:space="preserve"> Разработка коллекции причесок на основе горячей завивки волос щипцами.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свадебных причесок.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вечерних причесок с элементами плетения.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>Разработка коллекции причесок для выпускного бала.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 Разработка коллекции вечерних причесок из длинных волос.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 Разработка коллекции исторических причесок в стиле барокко.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исторических причесок в стиле рококо.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 Разработка коллекции исторических причесок в стиле ампир.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исторических причесок в стиле 20-х годов ХХ века.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Разработка коллекции исторических причесок в стиле 60-х годов ХХ века 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 xml:space="preserve"> Разработка коллекции причесок с применением постижерных изделий.</w:t>
            </w:r>
          </w:p>
          <w:p w:rsidR="00384C34" w:rsidRPr="00B353BC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B353BC">
              <w:rPr>
                <w:sz w:val="20"/>
                <w:szCs w:val="20"/>
              </w:rPr>
              <w:t>Разработка коллекции градуированных стрижек.</w:t>
            </w:r>
          </w:p>
          <w:p w:rsidR="00384C34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3"/>
                <w:szCs w:val="23"/>
              </w:rPr>
            </w:pPr>
            <w:r w:rsidRPr="00B353BC">
              <w:rPr>
                <w:sz w:val="20"/>
                <w:szCs w:val="20"/>
              </w:rPr>
              <w:lastRenderedPageBreak/>
              <w:t>Разработка коллекции каскадных стрижек.</w:t>
            </w:r>
          </w:p>
          <w:p w:rsidR="00384C34" w:rsidRPr="007B7451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0"/>
                <w:szCs w:val="20"/>
              </w:rPr>
              <w:t xml:space="preserve">Разработка коллекции равномерных стрижек. </w:t>
            </w:r>
          </w:p>
          <w:p w:rsidR="00384C34" w:rsidRPr="007B7451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0"/>
                <w:szCs w:val="20"/>
              </w:rPr>
              <w:t xml:space="preserve">Разработка коллекции массивных стрижек. </w:t>
            </w:r>
          </w:p>
          <w:p w:rsidR="00384C34" w:rsidRPr="007B7451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3"/>
                <w:szCs w:val="23"/>
              </w:rPr>
            </w:pPr>
            <w:r w:rsidRPr="007B7451">
              <w:rPr>
                <w:sz w:val="20"/>
                <w:szCs w:val="20"/>
              </w:rPr>
              <w:t>Разработка коллекции комбинированных стрижек.</w:t>
            </w:r>
          </w:p>
          <w:p w:rsidR="00384C34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0"/>
                <w:szCs w:val="20"/>
              </w:rPr>
              <w:t>Разработка коллекции креативных стрижек</w:t>
            </w:r>
            <w:r>
              <w:rPr>
                <w:sz w:val="20"/>
                <w:szCs w:val="20"/>
              </w:rPr>
              <w:t>.</w:t>
            </w:r>
          </w:p>
          <w:p w:rsidR="00384C34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3"/>
                <w:szCs w:val="23"/>
              </w:rPr>
              <w:t xml:space="preserve">Разработка коллекции причесок (стрижек) на основе окрашивания волос химическими красителями. </w:t>
            </w:r>
          </w:p>
          <w:p w:rsidR="00384C34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3"/>
                <w:szCs w:val="23"/>
              </w:rPr>
              <w:t xml:space="preserve"> Разработка коллекции причесок (стрижек) на основе мелирования волос. </w:t>
            </w:r>
          </w:p>
          <w:p w:rsidR="00384C34" w:rsidRPr="007B7451" w:rsidRDefault="00384C34" w:rsidP="00384C34">
            <w:pPr>
              <w:pStyle w:val="Default"/>
              <w:numPr>
                <w:ilvl w:val="0"/>
                <w:numId w:val="8"/>
              </w:numPr>
              <w:ind w:left="644"/>
              <w:rPr>
                <w:sz w:val="20"/>
                <w:szCs w:val="20"/>
              </w:rPr>
            </w:pPr>
            <w:r w:rsidRPr="007B7451">
              <w:rPr>
                <w:sz w:val="23"/>
                <w:szCs w:val="23"/>
              </w:rPr>
              <w:t xml:space="preserve">Разработка коллекции причесок (стрижек) на основе колорирования волос. </w:t>
            </w:r>
          </w:p>
          <w:p w:rsidR="00384C34" w:rsidRPr="0097372C" w:rsidRDefault="0097372C" w:rsidP="00384C3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     22.</w:t>
            </w:r>
            <w:r w:rsidR="00384C34" w:rsidRPr="0097372C">
              <w:rPr>
                <w:rFonts w:ascii="Times New Roman" w:hAnsi="Times New Roman"/>
                <w:sz w:val="23"/>
                <w:szCs w:val="23"/>
              </w:rPr>
              <w:t>Разработка коллекции причесок (стрижек) на основе современного окрашивания волос.</w:t>
            </w:r>
          </w:p>
        </w:tc>
        <w:tc>
          <w:tcPr>
            <w:tcW w:w="586" w:type="pct"/>
            <w:vAlign w:val="center"/>
          </w:tcPr>
          <w:p w:rsidR="00384C34" w:rsidRPr="00822037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4C34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1.  Введение. Цели и задачи курсового проектирования.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Историческая справка.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3. Творческая часть. Тренды сезона в модном образе.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4. Выбор и изучение модного образа. Выбор модели.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Выбор и обоснование прически, цветового решения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6. Выбор технологий выполнения работы.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7. Составление технологических карт.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8. Графическая часть. Оформление эскизов образа.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9. Оформление таблиц, схем, рисунок, эскизов, фото, коллажей.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10. Практическое выполнение работы на модели.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11. Защита курсовой работы.</w:t>
            </w:r>
          </w:p>
        </w:tc>
        <w:tc>
          <w:tcPr>
            <w:tcW w:w="586" w:type="pct"/>
            <w:vAlign w:val="center"/>
          </w:tcPr>
          <w:p w:rsidR="00384C34" w:rsidRPr="00822037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84C34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Внеаудиторная (самостоятельная) учебная работа обучающегося над курсовым проектом (работой)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литературных источников. 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2. Выполнение эскизов разработки.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Практическое выполнение работы на модели.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4. Оформление курсовой работы.</w:t>
            </w:r>
          </w:p>
        </w:tc>
        <w:tc>
          <w:tcPr>
            <w:tcW w:w="586" w:type="pct"/>
            <w:vAlign w:val="center"/>
          </w:tcPr>
          <w:p w:rsidR="00384C34" w:rsidRPr="00822037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4C34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84C34" w:rsidRDefault="00384C34" w:rsidP="00384C3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Дифференцированный зачет по МДК 02.01</w:t>
            </w:r>
          </w:p>
          <w:p w:rsidR="00384C34" w:rsidRDefault="00384C34" w:rsidP="00384C3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Консультации </w:t>
            </w:r>
          </w:p>
          <w:p w:rsidR="00384C34" w:rsidRDefault="00384C34" w:rsidP="00384C3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 МДК 02.02.</w:t>
            </w:r>
          </w:p>
          <w:p w:rsidR="00384C34" w:rsidRPr="00822037" w:rsidRDefault="00384C34" w:rsidP="00384C3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586" w:type="pct"/>
            <w:vAlign w:val="center"/>
          </w:tcPr>
          <w:p w:rsidR="00384C34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84C34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384C34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384C34" w:rsidRPr="00822037" w:rsidRDefault="00384C34" w:rsidP="00A30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D455C" w:rsidRPr="00822037" w:rsidTr="00A30DE7">
        <w:trPr>
          <w:gridAfter w:val="1"/>
          <w:wAfter w:w="815" w:type="pct"/>
        </w:trPr>
        <w:tc>
          <w:tcPr>
            <w:tcW w:w="3599" w:type="pct"/>
            <w:gridSpan w:val="3"/>
          </w:tcPr>
          <w:p w:rsidR="003D455C" w:rsidRPr="00822037" w:rsidRDefault="003D455C" w:rsidP="00A30DE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86" w:type="pct"/>
            <w:vAlign w:val="center"/>
          </w:tcPr>
          <w:p w:rsidR="003D455C" w:rsidRPr="00822037" w:rsidRDefault="00384C34" w:rsidP="00384C3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446</w:t>
            </w:r>
          </w:p>
        </w:tc>
      </w:tr>
    </w:tbl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3D455C" w:rsidRDefault="003D455C" w:rsidP="001C0140">
      <w:pPr>
        <w:rPr>
          <w:rFonts w:ascii="Times New Roman" w:hAnsi="Times New Roman"/>
          <w:b/>
          <w:sz w:val="24"/>
          <w:szCs w:val="24"/>
        </w:rPr>
      </w:pPr>
    </w:p>
    <w:p w:rsidR="001C0140" w:rsidRPr="00822037" w:rsidRDefault="001C0140" w:rsidP="001C0140">
      <w:pPr>
        <w:spacing w:after="0"/>
        <w:rPr>
          <w:rFonts w:ascii="Times New Roman" w:hAnsi="Times New Roman"/>
          <w:sz w:val="24"/>
          <w:szCs w:val="24"/>
        </w:rPr>
        <w:sectPr w:rsidR="001C0140" w:rsidRPr="0082203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0140" w:rsidRPr="00822037" w:rsidRDefault="001C0140" w:rsidP="00B15BA2">
      <w:pPr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1C0140" w:rsidRPr="00822037" w:rsidRDefault="001C0140" w:rsidP="001C014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C0140" w:rsidRDefault="001C0140" w:rsidP="00B15BA2">
      <w:pPr>
        <w:ind w:firstLine="770"/>
        <w:jc w:val="both"/>
        <w:rPr>
          <w:rFonts w:ascii="Times New Roman" w:hAnsi="Times New Roman"/>
          <w:position w:val="-3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Кабинет: </w:t>
      </w:r>
      <w:r w:rsidRPr="00822037">
        <w:rPr>
          <w:rFonts w:ascii="Times New Roman" w:hAnsi="Times New Roman"/>
          <w:sz w:val="24"/>
          <w:szCs w:val="24"/>
        </w:rPr>
        <w:t>гуманитарных и социально-экономических дисциплин</w:t>
      </w:r>
      <w:r w:rsidRPr="00822037">
        <w:rPr>
          <w:rFonts w:ascii="Times New Roman" w:hAnsi="Times New Roman"/>
          <w:bCs/>
          <w:sz w:val="24"/>
          <w:szCs w:val="24"/>
        </w:rPr>
        <w:t xml:space="preserve">, оснащенный оборудованием, техническими средствами: </w:t>
      </w:r>
      <w:r w:rsidRPr="00822037"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331305" w:rsidRPr="00B15BA2" w:rsidRDefault="00331305" w:rsidP="003313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Лаборатория</w:t>
      </w:r>
    </w:p>
    <w:p w:rsidR="00331305" w:rsidRPr="00B15BA2" w:rsidRDefault="00331305" w:rsidP="003313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«Технологий парикмахерских услуг»</w:t>
      </w:r>
    </w:p>
    <w:p w:rsidR="00331305" w:rsidRPr="00B15BA2" w:rsidRDefault="00331305" w:rsidP="0033130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9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0"/>
      </w:tblGrid>
      <w:tr w:rsidR="00331305" w:rsidRPr="00B15BA2" w:rsidTr="00331305">
        <w:trPr>
          <w:trHeight w:val="490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331305" w:rsidRPr="00B15BA2" w:rsidTr="00331305">
        <w:trPr>
          <w:trHeight w:val="347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331305" w:rsidRPr="00B15BA2" w:rsidTr="00331305">
        <w:trPr>
          <w:trHeight w:val="123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Сушуар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Климазон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Лаборатория парикмахерская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Раковина для мытья рук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Приточно-вытяжная вентиляционная система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Стул для мастера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Весы парикмахерские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6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Штатив напольный для демонстрации работ</w:t>
            </w:r>
          </w:p>
        </w:tc>
      </w:tr>
    </w:tbl>
    <w:p w:rsidR="00331305" w:rsidRPr="00331305" w:rsidRDefault="00331305" w:rsidP="00331305">
      <w:pPr>
        <w:spacing w:after="0"/>
        <w:contextualSpacing/>
        <w:rPr>
          <w:rFonts w:ascii="Times New Roman" w:hAnsi="Times New Roman"/>
          <w:b/>
        </w:rPr>
      </w:pPr>
    </w:p>
    <w:p w:rsidR="00331305" w:rsidRPr="00B15BA2" w:rsidRDefault="00331305" w:rsidP="003313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 xml:space="preserve">Лаборатория </w:t>
      </w:r>
    </w:p>
    <w:p w:rsidR="00331305" w:rsidRPr="00B15BA2" w:rsidRDefault="00331305" w:rsidP="00331305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«Моделирования и художественного оформления прически»</w:t>
      </w:r>
    </w:p>
    <w:p w:rsidR="00331305" w:rsidRPr="00331305" w:rsidRDefault="00331305" w:rsidP="00331305">
      <w:pPr>
        <w:spacing w:after="0"/>
        <w:contextualSpacing/>
        <w:jc w:val="center"/>
        <w:rPr>
          <w:rFonts w:ascii="Times New Roman" w:hAnsi="Times New Roman"/>
          <w:b/>
        </w:rPr>
      </w:pPr>
      <w:r w:rsidRPr="00B15BA2">
        <w:rPr>
          <w:rFonts w:ascii="Times New Roman" w:hAnsi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331305" w:rsidRPr="00B15BA2" w:rsidTr="00331305">
        <w:trPr>
          <w:trHeight w:val="490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331305" w:rsidRPr="00B15BA2" w:rsidTr="00331305">
        <w:trPr>
          <w:trHeight w:val="347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331305" w:rsidRPr="00B15BA2" w:rsidTr="00331305">
        <w:trPr>
          <w:trHeight w:val="123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Сушуар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Климазон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Стул для мастера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Парикмахерское кресло с обивкой из водонепроницаемых материалов, </w:t>
            </w:r>
            <w:r w:rsidRPr="00B15BA2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оборудованное гидроподъемником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Весы парикмахерские</w:t>
            </w:r>
          </w:p>
        </w:tc>
      </w:tr>
      <w:tr w:rsidR="00331305" w:rsidRPr="00B15BA2" w:rsidTr="00331305">
        <w:trPr>
          <w:trHeight w:val="195"/>
        </w:trPr>
        <w:tc>
          <w:tcPr>
            <w:tcW w:w="616" w:type="dxa"/>
          </w:tcPr>
          <w:p w:rsidR="00331305" w:rsidRPr="00B15BA2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3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Штатив напольный для манекена</w:t>
            </w:r>
          </w:p>
        </w:tc>
      </w:tr>
    </w:tbl>
    <w:p w:rsidR="00331305" w:rsidRDefault="00331305" w:rsidP="003313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331305" w:rsidRDefault="00331305" w:rsidP="0033130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Лаборатория</w:t>
      </w:r>
    </w:p>
    <w:p w:rsidR="00331305" w:rsidRDefault="00331305" w:rsidP="0033130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«Технология выполнения постижерных работ»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331305" w:rsidRPr="00331305" w:rsidTr="00331305">
        <w:trPr>
          <w:trHeight w:val="490"/>
        </w:trPr>
        <w:tc>
          <w:tcPr>
            <w:tcW w:w="616" w:type="dxa"/>
          </w:tcPr>
          <w:p w:rsidR="00331305" w:rsidRPr="00331305" w:rsidRDefault="00331305" w:rsidP="00331305">
            <w:pPr>
              <w:spacing w:after="0"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№ п/п</w:t>
            </w:r>
          </w:p>
        </w:tc>
        <w:tc>
          <w:tcPr>
            <w:tcW w:w="8563" w:type="dxa"/>
          </w:tcPr>
          <w:p w:rsidR="00331305" w:rsidRPr="00331305" w:rsidRDefault="00331305" w:rsidP="00331305">
            <w:pPr>
              <w:spacing w:after="0"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Наименование оборудования</w:t>
            </w:r>
          </w:p>
        </w:tc>
      </w:tr>
      <w:tr w:rsidR="00331305" w:rsidRPr="00331305" w:rsidTr="00331305">
        <w:trPr>
          <w:trHeight w:val="347"/>
        </w:trPr>
        <w:tc>
          <w:tcPr>
            <w:tcW w:w="616" w:type="dxa"/>
          </w:tcPr>
          <w:p w:rsidR="00331305" w:rsidRPr="00331305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1</w:t>
            </w:r>
          </w:p>
        </w:tc>
        <w:tc>
          <w:tcPr>
            <w:tcW w:w="8563" w:type="dxa"/>
          </w:tcPr>
          <w:p w:rsidR="00331305" w:rsidRPr="00331305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Ученический стол</w:t>
            </w:r>
          </w:p>
        </w:tc>
      </w:tr>
      <w:tr w:rsidR="00331305" w:rsidRPr="00331305" w:rsidTr="00331305">
        <w:trPr>
          <w:trHeight w:val="123"/>
        </w:trPr>
        <w:tc>
          <w:tcPr>
            <w:tcW w:w="616" w:type="dxa"/>
          </w:tcPr>
          <w:p w:rsidR="00331305" w:rsidRPr="00331305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2</w:t>
            </w:r>
          </w:p>
        </w:tc>
        <w:tc>
          <w:tcPr>
            <w:tcW w:w="8563" w:type="dxa"/>
          </w:tcPr>
          <w:p w:rsidR="00331305" w:rsidRPr="00331305" w:rsidRDefault="00331305" w:rsidP="0033130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Ученический стул</w:t>
            </w:r>
          </w:p>
        </w:tc>
      </w:tr>
      <w:tr w:rsidR="00331305" w:rsidRPr="00331305" w:rsidTr="00331305">
        <w:trPr>
          <w:trHeight w:val="195"/>
        </w:trPr>
        <w:tc>
          <w:tcPr>
            <w:tcW w:w="616" w:type="dxa"/>
          </w:tcPr>
          <w:p w:rsidR="00331305" w:rsidRPr="00331305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3</w:t>
            </w:r>
          </w:p>
        </w:tc>
        <w:tc>
          <w:tcPr>
            <w:tcW w:w="8563" w:type="dxa"/>
          </w:tcPr>
          <w:p w:rsidR="00331305" w:rsidRPr="00331305" w:rsidRDefault="00331305" w:rsidP="0033130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Трес-банк</w:t>
            </w:r>
          </w:p>
        </w:tc>
      </w:tr>
      <w:tr w:rsidR="00331305" w:rsidRPr="00331305" w:rsidTr="00331305">
        <w:trPr>
          <w:trHeight w:val="195"/>
        </w:trPr>
        <w:tc>
          <w:tcPr>
            <w:tcW w:w="616" w:type="dxa"/>
          </w:tcPr>
          <w:p w:rsidR="00331305" w:rsidRPr="00331305" w:rsidRDefault="00331305" w:rsidP="00331305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4</w:t>
            </w:r>
          </w:p>
        </w:tc>
        <w:tc>
          <w:tcPr>
            <w:tcW w:w="8563" w:type="dxa"/>
          </w:tcPr>
          <w:p w:rsidR="00331305" w:rsidRPr="00331305" w:rsidRDefault="00331305" w:rsidP="0033130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Мойка для рук</w:t>
            </w:r>
          </w:p>
        </w:tc>
      </w:tr>
    </w:tbl>
    <w:p w:rsidR="00331305" w:rsidRPr="00331305" w:rsidRDefault="00331305" w:rsidP="0033130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</w:rPr>
      </w:pPr>
    </w:p>
    <w:p w:rsidR="00331305" w:rsidRPr="00B15BA2" w:rsidRDefault="00331305" w:rsidP="003313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5BA2">
        <w:rPr>
          <w:rFonts w:ascii="Times New Roman" w:hAnsi="Times New Roman"/>
          <w:b/>
          <w:bCs/>
          <w:sz w:val="24"/>
          <w:szCs w:val="24"/>
        </w:rPr>
        <w:t xml:space="preserve">3.1.3.  Мастерские:  </w:t>
      </w:r>
      <w:r w:rsidRPr="00B15BA2">
        <w:rPr>
          <w:rFonts w:ascii="Times New Roman" w:hAnsi="Times New Roman"/>
          <w:b/>
          <w:sz w:val="24"/>
          <w:szCs w:val="24"/>
        </w:rPr>
        <w:t>салон-парикмахерская</w:t>
      </w:r>
      <w:r w:rsidRPr="00B15BA2">
        <w:rPr>
          <w:rFonts w:ascii="Times New Roman" w:hAnsi="Times New Roman"/>
          <w:b/>
          <w:bCs/>
          <w:sz w:val="24"/>
          <w:szCs w:val="24"/>
        </w:rPr>
        <w:t>.</w:t>
      </w:r>
    </w:p>
    <w:p w:rsidR="00331305" w:rsidRPr="00B15BA2" w:rsidRDefault="00331305" w:rsidP="00331305">
      <w:pPr>
        <w:jc w:val="both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Оснащение мастерских:</w:t>
      </w:r>
    </w:p>
    <w:p w:rsidR="00331305" w:rsidRPr="00B15BA2" w:rsidRDefault="00331305" w:rsidP="003313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«Салон – парикмахерская»</w:t>
      </w:r>
    </w:p>
    <w:p w:rsidR="00331305" w:rsidRPr="00B15BA2" w:rsidRDefault="00331305" w:rsidP="0033130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326"/>
      </w:tblGrid>
      <w:tr w:rsidR="00331305" w:rsidRPr="00B15BA2" w:rsidTr="00331305">
        <w:trPr>
          <w:trHeight w:val="690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331305" w:rsidRPr="00B15BA2" w:rsidTr="00331305">
        <w:trPr>
          <w:trHeight w:val="46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331305" w:rsidRPr="00B15BA2" w:rsidTr="00331305">
        <w:trPr>
          <w:trHeight w:val="123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Сушуар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Климазон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Стул для мастера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Весы парикмахерские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6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Штатив для манекена</w:t>
            </w:r>
          </w:p>
        </w:tc>
      </w:tr>
    </w:tbl>
    <w:p w:rsidR="00331305" w:rsidRPr="00B15BA2" w:rsidRDefault="00331305" w:rsidP="0033130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331305" w:rsidRPr="00B15BA2" w:rsidRDefault="00331305" w:rsidP="0033130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3.1.4.Требования к оснащению баз практики:</w:t>
      </w:r>
    </w:p>
    <w:p w:rsidR="00331305" w:rsidRPr="00B15BA2" w:rsidRDefault="00331305" w:rsidP="0033130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15BA2">
        <w:rPr>
          <w:rFonts w:ascii="Times New Roman" w:hAnsi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080"/>
      </w:tblGrid>
      <w:tr w:rsidR="00331305" w:rsidRPr="00B15BA2" w:rsidTr="00331305">
        <w:trPr>
          <w:trHeight w:val="690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331305" w:rsidRPr="00B15BA2" w:rsidTr="00331305">
        <w:trPr>
          <w:trHeight w:val="46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331305" w:rsidRPr="00B15BA2" w:rsidTr="00331305">
        <w:trPr>
          <w:trHeight w:val="123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Сушуар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Климазон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Стул для мастера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331305" w:rsidRPr="00B15BA2" w:rsidTr="00331305">
        <w:trPr>
          <w:trHeight w:val="195"/>
        </w:trPr>
        <w:tc>
          <w:tcPr>
            <w:tcW w:w="850" w:type="dxa"/>
          </w:tcPr>
          <w:p w:rsidR="00331305" w:rsidRPr="00B15BA2" w:rsidRDefault="00331305" w:rsidP="0033130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331305" w:rsidRPr="00B15BA2" w:rsidRDefault="00331305" w:rsidP="003313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BA2">
              <w:rPr>
                <w:rFonts w:ascii="Times New Roman" w:hAnsi="Times New Roman"/>
                <w:sz w:val="24"/>
                <w:szCs w:val="24"/>
              </w:rPr>
              <w:t>Весы парикмахерские</w:t>
            </w:r>
          </w:p>
        </w:tc>
      </w:tr>
    </w:tbl>
    <w:p w:rsidR="001C0140" w:rsidRPr="00B15BA2" w:rsidRDefault="001C0140" w:rsidP="001C0140">
      <w:pPr>
        <w:ind w:firstLine="770"/>
        <w:rPr>
          <w:rFonts w:ascii="Times New Roman" w:hAnsi="Times New Roman"/>
          <w:b/>
          <w:bCs/>
          <w:sz w:val="24"/>
          <w:szCs w:val="24"/>
        </w:rPr>
      </w:pPr>
    </w:p>
    <w:p w:rsidR="001C0140" w:rsidRPr="00822037" w:rsidRDefault="001C0140" w:rsidP="001C014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C0140" w:rsidRPr="00822037" w:rsidRDefault="001C0140" w:rsidP="001C0140">
      <w:pPr>
        <w:suppressAutoHyphens/>
        <w:ind w:firstLine="77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822037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12D97" w:rsidRPr="00F85EE8" w:rsidRDefault="00212D97" w:rsidP="00212D97">
      <w:pPr>
        <w:suppressAutoHyphens/>
        <w:ind w:firstLine="7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</w:t>
      </w:r>
      <w:r w:rsidRPr="00F85EE8">
        <w:rPr>
          <w:rFonts w:ascii="Times New Roman" w:hAnsi="Times New Roman"/>
          <w:b/>
          <w:sz w:val="24"/>
          <w:szCs w:val="24"/>
        </w:rPr>
        <w:t>Печатные издания:</w:t>
      </w:r>
    </w:p>
    <w:p w:rsidR="00212D97" w:rsidRPr="00F85EE8" w:rsidRDefault="00212D97" w:rsidP="00B15BA2">
      <w:pPr>
        <w:spacing w:after="0" w:line="240" w:lineRule="auto"/>
        <w:ind w:firstLine="709"/>
        <w:rPr>
          <w:rFonts w:ascii="Times New Roman" w:hAnsi="Times New Roman"/>
          <w:color w:val="000000"/>
          <w:shd w:val="clear" w:color="auto" w:fill="FFFFFF"/>
        </w:rPr>
      </w:pPr>
      <w:r w:rsidRPr="00F85EE8">
        <w:rPr>
          <w:rFonts w:ascii="Times New Roman" w:hAnsi="Times New Roman"/>
          <w:color w:val="000000"/>
          <w:shd w:val="clear" w:color="auto" w:fill="FFFFFF"/>
        </w:rPr>
        <w:t>1. Е.И. Безбородова Учебник «Материаловедение для парикмахеров» - Москва изд. Академия 2013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2. Т.И. Беспалова, А.В. Гузь Учебник «Основы художественного проектирования. Специальный рисунок» - Москва изд. Академия 2017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3. Л.Д. Чалова, С.А. Галиева, А.В. Кузнецова Учебник «Санитария и гигиена парикмахерских услуг»  - Москва изд. Академия 2013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4. А.С. Кувватов «Искусство стрижки» 2 тома – М: Хаир Клаб Продакшин Центр 2014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5. С. И. Королева Учебное пособие «Основы моделирования прически»- Москва изд. Академия 2013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6. А.В. Кузнецова, С.А. Галиева, Н.Х. Кафидов Учебник «Материаловедение» - Москва изд. Академия 2017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7. О.Н. Кулешкова Учебник «Технология парикмахерских работ» - Москва изд. Академия 2015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8. И.Ю. Плотникова, Т.А. Черниченко «Технология парикмахерских работ» -Москва изд. Академия 2013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9. Е.А. Соколова Учебное пособие «Основы физиологии кожи и волос» - Москва изд. Академия 2013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10. Е.А. Соколова Учебник «Основы физиологии кожи и волос» - Москва изд. Академия 2016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11. Л.Д Чалова Учебник «Санитария и гигиена парикмахерских услуг»- Москва Образовательно - издательский центр Академия 2013 </w:t>
      </w:r>
    </w:p>
    <w:p w:rsidR="00212D97" w:rsidRPr="00F85EE8" w:rsidRDefault="00212D97" w:rsidP="00B15B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</w:rPr>
      </w:pPr>
      <w:r w:rsidRPr="00F85EE8">
        <w:rPr>
          <w:rFonts w:ascii="Times New Roman" w:hAnsi="Times New Roman"/>
          <w:color w:val="000000"/>
        </w:rPr>
        <w:t>12. Сыромятникова И.С История прически.  . -  М.: Искусство, 2012;</w:t>
      </w:r>
    </w:p>
    <w:p w:rsidR="00212D97" w:rsidRPr="00F85EE8" w:rsidRDefault="00212D97" w:rsidP="00B15B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</w:rPr>
      </w:pPr>
    </w:p>
    <w:p w:rsidR="00212D97" w:rsidRPr="00F85EE8" w:rsidRDefault="00212D97" w:rsidP="00212D97">
      <w:pPr>
        <w:pStyle w:val="a6"/>
        <w:numPr>
          <w:ilvl w:val="2"/>
          <w:numId w:val="19"/>
        </w:numPr>
        <w:contextualSpacing/>
        <w:rPr>
          <w:b/>
        </w:rPr>
      </w:pPr>
      <w:r w:rsidRPr="00F85EE8">
        <w:rPr>
          <w:b/>
        </w:rPr>
        <w:t>Дополнительные источники:</w:t>
      </w:r>
    </w:p>
    <w:p w:rsidR="00212D97" w:rsidRPr="00F85EE8" w:rsidRDefault="00212D97" w:rsidP="00212D97">
      <w:pPr>
        <w:ind w:left="360"/>
        <w:contextualSpacing/>
        <w:rPr>
          <w:rFonts w:ascii="Times New Roman" w:hAnsi="Times New Roman"/>
        </w:rPr>
      </w:pPr>
    </w:p>
    <w:p w:rsidR="00212D97" w:rsidRPr="00F85EE8" w:rsidRDefault="00212D97" w:rsidP="00212D97">
      <w:pPr>
        <w:suppressAutoHyphens/>
        <w:ind w:firstLine="660"/>
        <w:contextualSpacing/>
        <w:rPr>
          <w:rFonts w:ascii="Times New Roman" w:hAnsi="Times New Roman"/>
          <w:bCs/>
        </w:rPr>
      </w:pPr>
      <w:r w:rsidRPr="00F85EE8">
        <w:rPr>
          <w:rFonts w:ascii="Times New Roman" w:hAnsi="Times New Roman"/>
          <w:bCs/>
        </w:rPr>
        <w:t>Периодические издания:</w:t>
      </w:r>
    </w:p>
    <w:p w:rsidR="00212D97" w:rsidRPr="00F85EE8" w:rsidRDefault="00212D97" w:rsidP="00212D9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</w:rPr>
      </w:pPr>
    </w:p>
    <w:p w:rsidR="00212D97" w:rsidRPr="00F85EE8" w:rsidRDefault="00212D97" w:rsidP="00212D97">
      <w:pPr>
        <w:rPr>
          <w:rFonts w:ascii="Times New Roman" w:hAnsi="Times New Roman"/>
          <w:color w:val="000000"/>
          <w:shd w:val="clear" w:color="auto" w:fill="FFFFFF"/>
        </w:rPr>
      </w:pPr>
      <w:r w:rsidRPr="00F85EE8">
        <w:rPr>
          <w:rFonts w:ascii="Times New Roman" w:hAnsi="Times New Roman"/>
          <w:color w:val="000000"/>
          <w:shd w:val="clear" w:color="auto" w:fill="FFFFFF"/>
        </w:rPr>
        <w:t>1. Журналы Hair,s Мастер-класс «Мужские прически» - ООО Креативная пресса 2014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2. Журналы Hair,s Мастер-класс «Технологии причесок» - ООО Креативная пресса 2014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3. Журналы Hair,s сентябрь 2017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4. Журналы Hair,s июль-август 2017 Тренды 2017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5. Журналы Hair,s «Блондирование и мелирование» - ООО Бьюти пресса ЛТД 2014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6. Журналы Hair,s Свадьба – ООО Креативная пресса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7. Журналы Hair,s Прически. Все тренды зимы - ООО Креативная пресса 2017 </w:t>
      </w:r>
      <w:r w:rsidRPr="00F85EE8">
        <w:rPr>
          <w:rFonts w:ascii="Times New Roman" w:hAnsi="Times New Roman"/>
          <w:color w:val="000000"/>
        </w:rPr>
        <w:br/>
      </w:r>
      <w:r w:rsidRPr="00F85EE8">
        <w:rPr>
          <w:rFonts w:ascii="Times New Roman" w:hAnsi="Times New Roman"/>
          <w:color w:val="000000"/>
          <w:shd w:val="clear" w:color="auto" w:fill="FFFFFF"/>
        </w:rPr>
        <w:t>8. Журналы Hair,s январь – февраль 2017 - ООО Креативная пресса 2017</w:t>
      </w:r>
    </w:p>
    <w:p w:rsidR="00212D97" w:rsidRPr="00F85EE8" w:rsidRDefault="00212D97" w:rsidP="00212D97">
      <w:pPr>
        <w:rPr>
          <w:rFonts w:ascii="Times New Roman" w:hAnsi="Times New Roman"/>
          <w:color w:val="000000"/>
          <w:shd w:val="clear" w:color="auto" w:fill="FFFFFF"/>
        </w:rPr>
      </w:pPr>
      <w:r w:rsidRPr="00F85EE8">
        <w:rPr>
          <w:rFonts w:ascii="Times New Roman" w:hAnsi="Times New Roman"/>
          <w:color w:val="000000"/>
          <w:shd w:val="clear" w:color="auto" w:fill="FFFFFF"/>
        </w:rPr>
        <w:t>9. Журналы Hair,s «Перманентное окрашивание» - ООО Бьюти пресса ЛТД 2014 </w:t>
      </w: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  <w:color w:val="000000"/>
          <w:shd w:val="clear" w:color="auto" w:fill="FFFFFF"/>
        </w:rPr>
        <w:lastRenderedPageBreak/>
        <w:t>10. Журналы Hair,s «Химическая завивка» - ООО Бьюти пресса ЛТД 2014 </w:t>
      </w:r>
    </w:p>
    <w:p w:rsidR="00212D97" w:rsidRPr="00F85EE8" w:rsidRDefault="00212D97" w:rsidP="00212D97">
      <w:pPr>
        <w:ind w:left="2160"/>
        <w:contextualSpacing/>
        <w:jc w:val="both"/>
        <w:rPr>
          <w:rFonts w:ascii="Times New Roman" w:hAnsi="Times New Roman"/>
          <w:b/>
          <w:bCs/>
          <w:color w:val="000000"/>
          <w:lang w:eastAsia="en-US"/>
        </w:rPr>
      </w:pPr>
    </w:p>
    <w:p w:rsidR="00212D97" w:rsidRPr="00F85EE8" w:rsidRDefault="00212D97" w:rsidP="00212D97">
      <w:pPr>
        <w:pStyle w:val="a6"/>
        <w:numPr>
          <w:ilvl w:val="2"/>
          <w:numId w:val="19"/>
        </w:numPr>
        <w:contextualSpacing/>
        <w:jc w:val="both"/>
        <w:rPr>
          <w:b/>
        </w:rPr>
      </w:pPr>
      <w:r w:rsidRPr="00F85EE8">
        <w:rPr>
          <w:b/>
        </w:rPr>
        <w:t xml:space="preserve">Электронные издания  </w:t>
      </w:r>
    </w:p>
    <w:p w:rsidR="00212D97" w:rsidRPr="00F85EE8" w:rsidRDefault="00212D97" w:rsidP="00212D97">
      <w:pPr>
        <w:jc w:val="both"/>
        <w:rPr>
          <w:rFonts w:ascii="Times New Roman" w:hAnsi="Times New Roman"/>
          <w:b/>
        </w:rPr>
      </w:pP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</w:rPr>
        <w:t xml:space="preserve">1.Форум парикмахеров - режим доступа: www.parikmaher.net.ru; </w:t>
      </w: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</w:rPr>
        <w:t>2.Профессиональная Парикмахерская Газета - режим доступа:  http://gazeta-p.ru/;</w:t>
      </w: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</w:rPr>
        <w:t>3. Форум Парикмахеров - режим доступа: http://parikmaher.net.ru/;</w:t>
      </w: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</w:rPr>
        <w:t>4.Форум парикмахеров - режим доступа: http://www.hairforum.ru/;</w:t>
      </w:r>
    </w:p>
    <w:p w:rsidR="00212D97" w:rsidRPr="00F85EE8" w:rsidRDefault="00212D97" w:rsidP="00212D97">
      <w:pPr>
        <w:rPr>
          <w:rFonts w:ascii="Times New Roman" w:hAnsi="Times New Roman"/>
        </w:rPr>
      </w:pPr>
      <w:r w:rsidRPr="00F85EE8">
        <w:rPr>
          <w:rFonts w:ascii="Times New Roman" w:hAnsi="Times New Roman"/>
        </w:rPr>
        <w:t>5.Портал индустрии красоты - режим доступа: http://www.hairlife.ru.</w:t>
      </w:r>
    </w:p>
    <w:p w:rsidR="00212D97" w:rsidRPr="00F85EE8" w:rsidRDefault="00212D97" w:rsidP="00212D97">
      <w:pPr>
        <w:jc w:val="both"/>
        <w:rPr>
          <w:rFonts w:ascii="Times New Roman" w:hAnsi="Times New Roman"/>
          <w:b/>
          <w:bCs/>
          <w:color w:val="000000"/>
        </w:rPr>
      </w:pPr>
    </w:p>
    <w:p w:rsidR="00212D97" w:rsidRDefault="00212D97" w:rsidP="00212D97">
      <w:pPr>
        <w:pStyle w:val="a6"/>
        <w:numPr>
          <w:ilvl w:val="2"/>
          <w:numId w:val="19"/>
        </w:numPr>
        <w:contextualSpacing/>
        <w:rPr>
          <w:b/>
        </w:rPr>
      </w:pPr>
      <w:r w:rsidRPr="00F85EE8">
        <w:rPr>
          <w:b/>
        </w:rPr>
        <w:t>Интернет-ресурсы:</w:t>
      </w:r>
    </w:p>
    <w:p w:rsidR="00B15BA2" w:rsidRPr="00F85EE8" w:rsidRDefault="00B15BA2" w:rsidP="00B15BA2">
      <w:pPr>
        <w:pStyle w:val="a6"/>
        <w:ind w:left="2868"/>
        <w:contextualSpacing/>
        <w:rPr>
          <w:b/>
        </w:rPr>
      </w:pPr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17" w:history="1">
        <w:r w:rsidR="00212D97" w:rsidRPr="00B15BA2">
          <w:rPr>
            <w:rStyle w:val="a5"/>
            <w:color w:val="auto"/>
            <w:u w:val="none"/>
          </w:rPr>
          <w:t>https://www.youtube.com/watch?v=Dn7UHSIrL3Q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18" w:history="1">
        <w:r w:rsidR="00212D97" w:rsidRPr="00B15BA2">
          <w:rPr>
            <w:rStyle w:val="a5"/>
            <w:color w:val="auto"/>
            <w:u w:val="none"/>
          </w:rPr>
          <w:t>https://www.youtube.com/watch?v=OyglMtzz30Y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19" w:history="1">
        <w:r w:rsidR="00212D97" w:rsidRPr="00B15BA2">
          <w:rPr>
            <w:rStyle w:val="a5"/>
            <w:color w:val="auto"/>
            <w:u w:val="none"/>
          </w:rPr>
          <w:t>https://www.youtube.com/watch?v=cXNX4Qsx91g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0" w:history="1">
        <w:r w:rsidR="00212D97" w:rsidRPr="00B15BA2">
          <w:rPr>
            <w:rStyle w:val="a5"/>
            <w:color w:val="auto"/>
            <w:u w:val="none"/>
          </w:rPr>
          <w:t>https://yandex.ru/video/search?text=окраска%20волос%20ютуб&amp;path=wizard&amp;noreask=1&amp;filmId=5507606545723331737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1" w:history="1">
        <w:r w:rsidR="00212D97" w:rsidRPr="00B15BA2">
          <w:rPr>
            <w:rStyle w:val="a5"/>
            <w:color w:val="auto"/>
            <w:u w:val="none"/>
          </w:rPr>
          <w:t>https://yandex.ru/video/search?text=химическая%20завивка%20волос%20ютуб&amp;path=wizard&amp;noreask=1&amp;filmId=16445287671751858301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2" w:history="1">
        <w:r w:rsidR="00212D97" w:rsidRPr="00B15BA2">
          <w:rPr>
            <w:rStyle w:val="a5"/>
            <w:color w:val="auto"/>
            <w:u w:val="none"/>
          </w:rPr>
          <w:t>https://www.youtube.com/watch?v=Dn7UHSIrL3Q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3" w:history="1">
        <w:r w:rsidR="00212D97" w:rsidRPr="00B15BA2">
          <w:rPr>
            <w:rStyle w:val="a5"/>
            <w:color w:val="auto"/>
            <w:u w:val="none"/>
          </w:rPr>
          <w:t>https://www.youtube.com/watch?v=OyglMtzz30Y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4" w:history="1">
        <w:r w:rsidR="00212D97" w:rsidRPr="00B15BA2">
          <w:rPr>
            <w:rStyle w:val="a5"/>
            <w:color w:val="auto"/>
            <w:u w:val="none"/>
          </w:rPr>
          <w:t>https://www.youtube.com/watch?v=cXNX4Qsx91g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5" w:history="1">
        <w:r w:rsidR="00212D97" w:rsidRPr="00B15BA2">
          <w:rPr>
            <w:rStyle w:val="a5"/>
            <w:color w:val="auto"/>
            <w:u w:val="none"/>
          </w:rPr>
          <w:t>https://yandex.ru/video/search?text=окраска%20волос%20ютуб&amp;path=wizard&amp;noreask=1&amp;filmId=5507606545723331737</w:t>
        </w:r>
      </w:hyperlink>
    </w:p>
    <w:p w:rsidR="00212D97" w:rsidRPr="00B15BA2" w:rsidRDefault="000858FE" w:rsidP="00B15BA2">
      <w:pPr>
        <w:pStyle w:val="a6"/>
        <w:numPr>
          <w:ilvl w:val="0"/>
          <w:numId w:val="17"/>
        </w:numPr>
        <w:spacing w:before="0" w:after="0"/>
        <w:ind w:left="0"/>
        <w:contextualSpacing/>
        <w:jc w:val="both"/>
      </w:pPr>
      <w:hyperlink r:id="rId26" w:history="1">
        <w:r w:rsidR="00212D97" w:rsidRPr="00B15BA2">
          <w:rPr>
            <w:rStyle w:val="a5"/>
            <w:color w:val="auto"/>
            <w:u w:val="none"/>
          </w:rPr>
          <w:t>https://yandex.ru/video/search?text=химическая%20завивка%20волос%20ютуб&amp;path=wizard&amp;noreask=1&amp;filmId=16445287671751858301</w:t>
        </w:r>
      </w:hyperlink>
    </w:p>
    <w:p w:rsidR="00212D97" w:rsidRPr="00B15BA2" w:rsidRDefault="00212D97" w:rsidP="00B15BA2">
      <w:pPr>
        <w:spacing w:after="0" w:line="240" w:lineRule="auto"/>
        <w:jc w:val="both"/>
        <w:rPr>
          <w:rFonts w:ascii="Times New Roman" w:hAnsi="Times New Roman"/>
        </w:rPr>
      </w:pPr>
      <w:r w:rsidRPr="00B15BA2">
        <w:rPr>
          <w:rFonts w:ascii="Times New Roman" w:hAnsi="Times New Roman"/>
        </w:rPr>
        <w:t xml:space="preserve">      -   </w:t>
      </w:r>
      <w:hyperlink r:id="rId27" w:history="1">
        <w:r w:rsidRPr="00B15BA2">
          <w:rPr>
            <w:rStyle w:val="a5"/>
            <w:rFonts w:ascii="Times New Roman" w:hAnsi="Times New Roman"/>
            <w:color w:val="auto"/>
            <w:u w:val="none"/>
          </w:rPr>
          <w:t>https://www.youtube.com/watch?v=Dn7UHSIrL3Q</w:t>
        </w:r>
      </w:hyperlink>
    </w:p>
    <w:p w:rsidR="00212D97" w:rsidRPr="00B15BA2" w:rsidRDefault="00212D97" w:rsidP="00B15BA2">
      <w:pPr>
        <w:spacing w:after="0" w:line="240" w:lineRule="auto"/>
        <w:jc w:val="both"/>
        <w:rPr>
          <w:rFonts w:ascii="Times New Roman" w:hAnsi="Times New Roman"/>
        </w:rPr>
      </w:pPr>
      <w:r w:rsidRPr="00B15BA2">
        <w:rPr>
          <w:rFonts w:ascii="Times New Roman" w:hAnsi="Times New Roman"/>
        </w:rPr>
        <w:t xml:space="preserve">        -   </w:t>
      </w:r>
      <w:hyperlink r:id="rId28" w:history="1">
        <w:r w:rsidRPr="00B15BA2">
          <w:rPr>
            <w:rStyle w:val="a5"/>
            <w:rFonts w:ascii="Times New Roman" w:hAnsi="Times New Roman"/>
            <w:color w:val="auto"/>
            <w:u w:val="none"/>
          </w:rPr>
          <w:t>https://www.youtube.com/watch?v=OyglMtzz30Y</w:t>
        </w:r>
      </w:hyperlink>
    </w:p>
    <w:p w:rsidR="00212D97" w:rsidRPr="00B15BA2" w:rsidRDefault="00212D97" w:rsidP="00B15BA2">
      <w:pPr>
        <w:spacing w:after="0" w:line="240" w:lineRule="auto"/>
        <w:jc w:val="both"/>
        <w:rPr>
          <w:rFonts w:ascii="Times New Roman" w:hAnsi="Times New Roman"/>
        </w:rPr>
      </w:pPr>
      <w:r w:rsidRPr="00B15BA2">
        <w:rPr>
          <w:rFonts w:ascii="Times New Roman" w:hAnsi="Times New Roman"/>
        </w:rPr>
        <w:t xml:space="preserve">        -   </w:t>
      </w:r>
      <w:hyperlink r:id="rId29" w:history="1">
        <w:r w:rsidRPr="00B15BA2">
          <w:rPr>
            <w:rStyle w:val="a5"/>
            <w:rFonts w:ascii="Times New Roman" w:hAnsi="Times New Roman"/>
            <w:color w:val="auto"/>
            <w:u w:val="none"/>
          </w:rPr>
          <w:t>https://www.youtube.com/watch?v=cXNX4Qsx91g</w:t>
        </w:r>
      </w:hyperlink>
    </w:p>
    <w:p w:rsidR="00212D97" w:rsidRPr="00B15BA2" w:rsidRDefault="000858FE" w:rsidP="00B15BA2">
      <w:pPr>
        <w:spacing w:after="0" w:line="240" w:lineRule="auto"/>
        <w:jc w:val="both"/>
        <w:rPr>
          <w:rFonts w:ascii="Times New Roman" w:hAnsi="Times New Roman"/>
        </w:rPr>
      </w:pPr>
      <w:hyperlink r:id="rId30" w:history="1">
        <w:r w:rsidR="00212D97" w:rsidRPr="00B15BA2">
          <w:rPr>
            <w:rStyle w:val="a5"/>
            <w:rFonts w:ascii="Times New Roman" w:hAnsi="Times New Roman"/>
            <w:color w:val="auto"/>
            <w:u w:val="none"/>
          </w:rPr>
          <w:t>https://yandex.ru/video/search?text=окраска%20волос%20ютуб&amp;path=wizard&amp;noreask=1&amp;filmId=5507606545723331737</w:t>
        </w:r>
      </w:hyperlink>
    </w:p>
    <w:p w:rsidR="00212D97" w:rsidRPr="00B15BA2" w:rsidRDefault="000858FE" w:rsidP="00B15BA2">
      <w:pPr>
        <w:spacing w:after="0" w:line="240" w:lineRule="auto"/>
        <w:jc w:val="both"/>
        <w:rPr>
          <w:rFonts w:ascii="Times New Roman" w:hAnsi="Times New Roman"/>
        </w:rPr>
      </w:pPr>
      <w:hyperlink r:id="rId31" w:history="1">
        <w:r w:rsidR="00212D97" w:rsidRPr="00B15BA2">
          <w:rPr>
            <w:rStyle w:val="a5"/>
            <w:rFonts w:ascii="Times New Roman" w:hAnsi="Times New Roman"/>
            <w:color w:val="auto"/>
            <w:u w:val="none"/>
          </w:rPr>
          <w:t>https://yandex.ru/video/search?text=химическая%20завивка%20волос%20ютуб&amp;path=wizard&amp;noreask=1&amp;filmId=16445287671751858301</w:t>
        </w:r>
      </w:hyperlink>
    </w:p>
    <w:p w:rsidR="00212D97" w:rsidRPr="00B15BA2" w:rsidRDefault="00212D97" w:rsidP="00B15BA2">
      <w:pPr>
        <w:spacing w:after="0" w:line="240" w:lineRule="auto"/>
        <w:jc w:val="both"/>
        <w:rPr>
          <w:rFonts w:ascii="Times New Roman" w:hAnsi="Times New Roman"/>
        </w:rPr>
      </w:pPr>
      <w:r w:rsidRPr="00B15BA2">
        <w:rPr>
          <w:rFonts w:ascii="Times New Roman" w:hAnsi="Times New Roman"/>
        </w:rPr>
        <w:t xml:space="preserve">      -   </w:t>
      </w:r>
      <w:hyperlink r:id="rId32" w:history="1">
        <w:r w:rsidRPr="00B15BA2">
          <w:rPr>
            <w:rStyle w:val="a5"/>
            <w:rFonts w:ascii="Times New Roman" w:hAnsi="Times New Roman"/>
            <w:color w:val="auto"/>
            <w:u w:val="none"/>
          </w:rPr>
          <w:t>https://www.youtube.com/watch?v=Dn7UHSIrL3Q</w:t>
        </w:r>
      </w:hyperlink>
    </w:p>
    <w:p w:rsidR="00212D97" w:rsidRPr="00B15BA2" w:rsidRDefault="000858FE" w:rsidP="00B15BA2">
      <w:pPr>
        <w:pStyle w:val="a6"/>
        <w:numPr>
          <w:ilvl w:val="0"/>
          <w:numId w:val="18"/>
        </w:numPr>
        <w:spacing w:before="0" w:after="0"/>
        <w:ind w:left="0"/>
        <w:contextualSpacing/>
        <w:jc w:val="both"/>
      </w:pPr>
      <w:hyperlink r:id="rId33" w:history="1">
        <w:r w:rsidR="00212D97" w:rsidRPr="00B15BA2">
          <w:rPr>
            <w:rStyle w:val="a5"/>
            <w:color w:val="auto"/>
            <w:u w:val="none"/>
          </w:rPr>
          <w:t>https://www.youtube.com/watch?v=OyglMtzz30Y</w:t>
        </w:r>
      </w:hyperlink>
    </w:p>
    <w:p w:rsidR="00212D97" w:rsidRPr="00B15BA2" w:rsidRDefault="000858FE" w:rsidP="00B15BA2">
      <w:pPr>
        <w:pStyle w:val="a6"/>
        <w:numPr>
          <w:ilvl w:val="0"/>
          <w:numId w:val="18"/>
        </w:numPr>
        <w:spacing w:before="0" w:after="0"/>
        <w:ind w:left="0"/>
        <w:contextualSpacing/>
        <w:jc w:val="both"/>
      </w:pPr>
      <w:hyperlink r:id="rId34" w:history="1">
        <w:r w:rsidR="00212D97" w:rsidRPr="00B15BA2">
          <w:rPr>
            <w:rStyle w:val="a5"/>
            <w:color w:val="auto"/>
            <w:u w:val="none"/>
          </w:rPr>
          <w:t>https://www.youtube.com/watch?v=cXNX4Qsx91g</w:t>
        </w:r>
      </w:hyperlink>
    </w:p>
    <w:p w:rsidR="00212D97" w:rsidRPr="00B15BA2" w:rsidRDefault="000858FE" w:rsidP="00B15BA2">
      <w:pPr>
        <w:pStyle w:val="a6"/>
        <w:numPr>
          <w:ilvl w:val="0"/>
          <w:numId w:val="18"/>
        </w:numPr>
        <w:spacing w:before="0" w:after="0"/>
        <w:ind w:left="0"/>
        <w:contextualSpacing/>
        <w:jc w:val="both"/>
      </w:pPr>
      <w:hyperlink r:id="rId35" w:history="1">
        <w:r w:rsidR="00212D97" w:rsidRPr="00B15BA2">
          <w:rPr>
            <w:rStyle w:val="a5"/>
            <w:color w:val="auto"/>
            <w:u w:val="none"/>
          </w:rPr>
          <w:t>https://yandex.ru/video/search?text=окраска%20волос%20ютуб&amp;path=wizard&amp;noreask=1&amp;filmId=5507606545723331737</w:t>
        </w:r>
      </w:hyperlink>
    </w:p>
    <w:p w:rsidR="00212D97" w:rsidRPr="00B15BA2" w:rsidRDefault="000858FE" w:rsidP="00B15BA2">
      <w:pPr>
        <w:pStyle w:val="a6"/>
        <w:numPr>
          <w:ilvl w:val="0"/>
          <w:numId w:val="18"/>
        </w:numPr>
        <w:spacing w:before="0" w:after="0"/>
        <w:ind w:left="0"/>
        <w:contextualSpacing/>
        <w:jc w:val="both"/>
      </w:pPr>
      <w:hyperlink r:id="rId36" w:history="1">
        <w:r w:rsidR="00212D97" w:rsidRPr="00B15BA2">
          <w:rPr>
            <w:rStyle w:val="a5"/>
            <w:color w:val="auto"/>
            <w:u w:val="none"/>
          </w:rPr>
          <w:t>https://yandex.ru/video/search?text=химическая%20завивка%20волос%20ютуб&amp;path=wizard&amp;noreask=1&amp;filmId=16445287671751858301</w:t>
        </w:r>
      </w:hyperlink>
    </w:p>
    <w:p w:rsidR="001C0140" w:rsidRDefault="001C0140" w:rsidP="001C01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15BA2" w:rsidRPr="00822037" w:rsidRDefault="00B15BA2" w:rsidP="001C01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0140" w:rsidRPr="00822037" w:rsidRDefault="001C0140" w:rsidP="00B15BA2">
      <w:pPr>
        <w:ind w:firstLine="660"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ПРОФЕССИОНАЛЬНОГО МОДУЛЯ</w:t>
      </w: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4253"/>
        <w:gridCol w:w="2611"/>
      </w:tblGrid>
      <w:tr w:rsidR="001C0140" w:rsidRPr="00822037" w:rsidTr="00921625">
        <w:trPr>
          <w:trHeight w:val="1098"/>
        </w:trPr>
        <w:tc>
          <w:tcPr>
            <w:tcW w:w="3402" w:type="dxa"/>
          </w:tcPr>
          <w:p w:rsidR="001C0140" w:rsidRPr="00B15BA2" w:rsidRDefault="001C0140" w:rsidP="001C0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5BA2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</w:tcPr>
          <w:p w:rsidR="001C0140" w:rsidRPr="00B15BA2" w:rsidRDefault="001C0140" w:rsidP="001C0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140" w:rsidRPr="00B15BA2" w:rsidRDefault="001C0140" w:rsidP="001C0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5BA2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11" w:type="dxa"/>
          </w:tcPr>
          <w:p w:rsidR="001C0140" w:rsidRPr="00B15BA2" w:rsidRDefault="001C0140" w:rsidP="001C0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140" w:rsidRPr="00B15BA2" w:rsidRDefault="001C0140" w:rsidP="001C0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5BA2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331305" w:rsidRPr="00822037" w:rsidTr="00331305">
        <w:trPr>
          <w:trHeight w:val="4242"/>
        </w:trPr>
        <w:tc>
          <w:tcPr>
            <w:tcW w:w="3402" w:type="dxa"/>
          </w:tcPr>
          <w:p w:rsidR="00331305" w:rsidRDefault="00331305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2.1. 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331305" w:rsidRDefault="00331305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31305" w:rsidRDefault="00331305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31305" w:rsidRPr="00822037" w:rsidRDefault="00331305" w:rsidP="001C0140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331305" w:rsidRPr="00331305" w:rsidRDefault="00331305" w:rsidP="00331305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61% правильных ответов</w:t>
            </w:r>
          </w:p>
          <w:p w:rsidR="00331305" w:rsidRPr="00331305" w:rsidRDefault="00331305" w:rsidP="00331305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модуля;</w:t>
            </w:r>
          </w:p>
          <w:p w:rsidR="00331305" w:rsidRPr="00244320" w:rsidRDefault="00331305" w:rsidP="00F76522">
            <w:pPr>
              <w:suppressAutoHyphens/>
              <w:jc w:val="both"/>
              <w:rPr>
                <w:rFonts w:ascii="Times New Roman" w:hAnsi="Times New Roman"/>
              </w:rPr>
            </w:pPr>
          </w:p>
          <w:p w:rsidR="00331305" w:rsidRPr="00331305" w:rsidRDefault="00331305" w:rsidP="00F7652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</w:tcPr>
          <w:p w:rsidR="00331305" w:rsidRPr="00331305" w:rsidRDefault="00212D97" w:rsidP="0033130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331305" w:rsidRPr="00331305">
              <w:rPr>
                <w:rFonts w:ascii="Times New Roman" w:hAnsi="Times New Roman"/>
              </w:rPr>
              <w:t>ащита практических занятий;</w:t>
            </w:r>
          </w:p>
          <w:p w:rsidR="00212D97" w:rsidRPr="00331305" w:rsidRDefault="00331305" w:rsidP="00212D9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1305">
              <w:rPr>
                <w:rFonts w:ascii="Times New Roman" w:hAnsi="Times New Roman"/>
              </w:rPr>
              <w:t>устный опрос</w:t>
            </w:r>
            <w:r w:rsidR="00212D97">
              <w:rPr>
                <w:rFonts w:ascii="Times New Roman" w:hAnsi="Times New Roman"/>
              </w:rPr>
              <w:t>.</w:t>
            </w:r>
          </w:p>
          <w:p w:rsidR="00331305" w:rsidRPr="00331305" w:rsidRDefault="00331305" w:rsidP="0033130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B1586" w:rsidRPr="00822037" w:rsidTr="00921625">
        <w:trPr>
          <w:trHeight w:val="1845"/>
        </w:trPr>
        <w:tc>
          <w:tcPr>
            <w:tcW w:w="3402" w:type="dxa"/>
          </w:tcPr>
          <w:p w:rsidR="00AB1586" w:rsidRPr="00822037" w:rsidRDefault="00AB1586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2.2. 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4253" w:type="dxa"/>
          </w:tcPr>
          <w:p w:rsidR="00B2296C" w:rsidRPr="00331305" w:rsidRDefault="00B2296C" w:rsidP="00B2296C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61% правильных ответов</w:t>
            </w:r>
          </w:p>
          <w:p w:rsidR="00B2296C" w:rsidRPr="00331305" w:rsidRDefault="00B2296C" w:rsidP="00B2296C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модуля;</w:t>
            </w:r>
          </w:p>
          <w:p w:rsidR="00AB1586" w:rsidRPr="00822037" w:rsidRDefault="00AB1586" w:rsidP="003313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1" w:type="dxa"/>
          </w:tcPr>
          <w:p w:rsidR="00B2296C" w:rsidRPr="00331305" w:rsidRDefault="00212D97" w:rsidP="00B229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2296C" w:rsidRPr="00331305">
              <w:rPr>
                <w:rFonts w:ascii="Times New Roman" w:hAnsi="Times New Roman"/>
              </w:rPr>
              <w:t>ащита практических занятий;</w:t>
            </w:r>
          </w:p>
          <w:p w:rsidR="00212D97" w:rsidRPr="00822037" w:rsidRDefault="00B2296C" w:rsidP="00212D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1305">
              <w:rPr>
                <w:rFonts w:ascii="Times New Roman" w:hAnsi="Times New Roman"/>
              </w:rPr>
              <w:t>подготовка рефератов,</w:t>
            </w:r>
            <w:r w:rsidR="00212D97">
              <w:rPr>
                <w:rFonts w:ascii="Times New Roman" w:hAnsi="Times New Roman"/>
              </w:rPr>
              <w:t>.</w:t>
            </w:r>
          </w:p>
          <w:p w:rsidR="00AB1586" w:rsidRPr="00822037" w:rsidRDefault="00AB1586" w:rsidP="00B22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320" w:rsidRPr="00822037" w:rsidTr="00921625">
        <w:trPr>
          <w:trHeight w:val="2415"/>
        </w:trPr>
        <w:tc>
          <w:tcPr>
            <w:tcW w:w="3402" w:type="dxa"/>
          </w:tcPr>
          <w:p w:rsidR="00244320" w:rsidRPr="00822037" w:rsidRDefault="00244320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4253" w:type="dxa"/>
          </w:tcPr>
          <w:p w:rsidR="00B2296C" w:rsidRPr="00331305" w:rsidRDefault="00B2296C" w:rsidP="00B2296C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61% правильных ответов</w:t>
            </w:r>
          </w:p>
          <w:p w:rsidR="00B2296C" w:rsidRPr="00331305" w:rsidRDefault="00B2296C" w:rsidP="00B2296C">
            <w:pPr>
              <w:spacing w:after="0"/>
              <w:rPr>
                <w:rFonts w:ascii="Times New Roman" w:hAnsi="Times New Roman"/>
              </w:rPr>
            </w:pPr>
            <w:r w:rsidRPr="00331305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модуля;</w:t>
            </w:r>
          </w:p>
          <w:p w:rsidR="00244320" w:rsidRPr="00822037" w:rsidRDefault="00244320" w:rsidP="00244320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1" w:type="dxa"/>
          </w:tcPr>
          <w:p w:rsidR="00B2296C" w:rsidRPr="00331305" w:rsidRDefault="00212D97" w:rsidP="00B229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2296C" w:rsidRPr="00331305">
              <w:rPr>
                <w:rFonts w:ascii="Times New Roman" w:hAnsi="Times New Roman"/>
              </w:rPr>
              <w:t>ащита практических занятий;</w:t>
            </w:r>
          </w:p>
          <w:p w:rsidR="00212D97" w:rsidRPr="00822037" w:rsidRDefault="00B2296C" w:rsidP="00212D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1305">
              <w:rPr>
                <w:rFonts w:ascii="Times New Roman" w:hAnsi="Times New Roman"/>
              </w:rPr>
              <w:t>подготовка рефератов</w:t>
            </w:r>
            <w:r w:rsidR="00212D97">
              <w:rPr>
                <w:rFonts w:ascii="Times New Roman" w:hAnsi="Times New Roman"/>
              </w:rPr>
              <w:t>.</w:t>
            </w:r>
          </w:p>
          <w:p w:rsidR="00244320" w:rsidRPr="00822037" w:rsidRDefault="00244320" w:rsidP="00B22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86" w:rsidRPr="00822037" w:rsidTr="00921625">
        <w:trPr>
          <w:trHeight w:val="1305"/>
        </w:trPr>
        <w:tc>
          <w:tcPr>
            <w:tcW w:w="3402" w:type="dxa"/>
          </w:tcPr>
          <w:p w:rsidR="00AB1586" w:rsidRPr="00822037" w:rsidRDefault="00AB1586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253" w:type="dxa"/>
          </w:tcPr>
          <w:p w:rsidR="00AB1586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AB1586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AB1586" w:rsidRPr="00822037" w:rsidTr="00921625">
        <w:trPr>
          <w:trHeight w:val="1620"/>
        </w:trPr>
        <w:tc>
          <w:tcPr>
            <w:tcW w:w="3402" w:type="dxa"/>
          </w:tcPr>
          <w:p w:rsidR="00AB1586" w:rsidRPr="00822037" w:rsidRDefault="00AB1586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ОК 02. Осуществлять поиск, анализ и интерпретацию информации, необходимой для выполнения задач профессиональной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253" w:type="dxa"/>
          </w:tcPr>
          <w:p w:rsidR="00AB1586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lastRenderedPageBreak/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AB1586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AB1586" w:rsidRPr="00822037" w:rsidTr="00921625">
        <w:trPr>
          <w:trHeight w:val="1460"/>
        </w:trPr>
        <w:tc>
          <w:tcPr>
            <w:tcW w:w="3402" w:type="dxa"/>
          </w:tcPr>
          <w:p w:rsidR="00AB1586" w:rsidRPr="00822037" w:rsidRDefault="00AB1586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развитие.</w:t>
            </w:r>
          </w:p>
        </w:tc>
        <w:tc>
          <w:tcPr>
            <w:tcW w:w="4253" w:type="dxa"/>
          </w:tcPr>
          <w:p w:rsidR="00AB1586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AB1586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AB1586" w:rsidRPr="00822037" w:rsidTr="00921625">
        <w:trPr>
          <w:trHeight w:val="1815"/>
        </w:trPr>
        <w:tc>
          <w:tcPr>
            <w:tcW w:w="3402" w:type="dxa"/>
          </w:tcPr>
          <w:p w:rsidR="00AB1586" w:rsidRPr="00822037" w:rsidRDefault="00AB1586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1586" w:rsidRPr="00822037" w:rsidRDefault="00AB1586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53" w:type="dxa"/>
          </w:tcPr>
          <w:p w:rsidR="00AB1586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AB1586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921625">
        <w:trPr>
          <w:trHeight w:val="1650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921625">
        <w:trPr>
          <w:trHeight w:val="1635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921625">
        <w:trPr>
          <w:trHeight w:val="1650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B2296C">
        <w:trPr>
          <w:trHeight w:val="840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ОК 08.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921625">
        <w:trPr>
          <w:trHeight w:val="390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F6353" w:rsidRPr="00822037" w:rsidTr="00212D97">
        <w:trPr>
          <w:trHeight w:val="1956"/>
        </w:trPr>
        <w:tc>
          <w:tcPr>
            <w:tcW w:w="3402" w:type="dxa"/>
          </w:tcPr>
          <w:p w:rsidR="007F6353" w:rsidRPr="00822037" w:rsidRDefault="007F6353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</w:t>
            </w:r>
          </w:p>
          <w:p w:rsidR="00212D97" w:rsidRPr="00822037" w:rsidRDefault="007F6353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на государственном и иностранном языке.</w:t>
            </w:r>
          </w:p>
        </w:tc>
        <w:tc>
          <w:tcPr>
            <w:tcW w:w="4253" w:type="dxa"/>
          </w:tcPr>
          <w:p w:rsidR="007F6353" w:rsidRPr="00DE3F8E" w:rsidRDefault="00B2296C" w:rsidP="002254A8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DE3F8E" w:rsidRPr="00DE3F8E" w:rsidRDefault="00DE3F8E" w:rsidP="00DE3F8E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7F6353" w:rsidRPr="00DE3F8E" w:rsidRDefault="00DE3F8E" w:rsidP="00DE3F8E">
            <w:pPr>
              <w:rPr>
                <w:rFonts w:ascii="Times New Roman" w:hAnsi="Times New Roman"/>
                <w:sz w:val="24"/>
                <w:szCs w:val="24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212D97" w:rsidRPr="00822037" w:rsidTr="00212D97">
        <w:trPr>
          <w:trHeight w:val="1567"/>
        </w:trPr>
        <w:tc>
          <w:tcPr>
            <w:tcW w:w="3402" w:type="dxa"/>
          </w:tcPr>
          <w:p w:rsidR="00212D97" w:rsidRDefault="00212D97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  <w:r w:rsidRPr="006F45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2D97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  <w:p w:rsidR="00212D97" w:rsidRPr="00822037" w:rsidRDefault="00212D97" w:rsidP="001C01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12D97" w:rsidRPr="00DE3F8E" w:rsidRDefault="00212D97" w:rsidP="002254A8">
            <w:pPr>
              <w:suppressAutoHyphens/>
              <w:jc w:val="both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611" w:type="dxa"/>
          </w:tcPr>
          <w:p w:rsidR="00212D97" w:rsidRPr="00DE3F8E" w:rsidRDefault="00212D97" w:rsidP="00212D97">
            <w:pPr>
              <w:spacing w:after="0"/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Решение ситуационных задач</w:t>
            </w:r>
          </w:p>
          <w:p w:rsidR="00212D97" w:rsidRPr="00DE3F8E" w:rsidRDefault="00212D97" w:rsidP="00212D97">
            <w:pPr>
              <w:rPr>
                <w:rFonts w:ascii="Times New Roman" w:hAnsi="Times New Roman"/>
              </w:rPr>
            </w:pPr>
            <w:r w:rsidRPr="00DE3F8E">
              <w:rPr>
                <w:rFonts w:ascii="Times New Roman" w:hAnsi="Times New Roman"/>
              </w:rPr>
              <w:t>Практическая работа</w:t>
            </w:r>
          </w:p>
        </w:tc>
      </w:tr>
    </w:tbl>
    <w:p w:rsidR="007A22AE" w:rsidRDefault="007A22AE"/>
    <w:sectPr w:rsidR="007A22AE" w:rsidSect="007A2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69F" w:rsidRDefault="0069769F" w:rsidP="001C0140">
      <w:pPr>
        <w:spacing w:after="0" w:line="240" w:lineRule="auto"/>
      </w:pPr>
      <w:r>
        <w:separator/>
      </w:r>
    </w:p>
  </w:endnote>
  <w:endnote w:type="continuationSeparator" w:id="1">
    <w:p w:rsidR="0069769F" w:rsidRDefault="0069769F" w:rsidP="001C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CE" w:rsidRDefault="00163BC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794"/>
      <w:docPartObj>
        <w:docPartGallery w:val="Page Numbers (Bottom of Page)"/>
        <w:docPartUnique/>
      </w:docPartObj>
    </w:sdtPr>
    <w:sdtContent>
      <w:p w:rsidR="00B15BA2" w:rsidRDefault="00B15BA2">
        <w:pPr>
          <w:pStyle w:val="ae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63BCE" w:rsidRDefault="00163BC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CE" w:rsidRDefault="00163BC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69F" w:rsidRDefault="0069769F" w:rsidP="001C0140">
      <w:pPr>
        <w:spacing w:after="0" w:line="240" w:lineRule="auto"/>
      </w:pPr>
      <w:r>
        <w:separator/>
      </w:r>
    </w:p>
  </w:footnote>
  <w:footnote w:type="continuationSeparator" w:id="1">
    <w:p w:rsidR="0069769F" w:rsidRDefault="0069769F" w:rsidP="001C0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CE" w:rsidRDefault="00163BC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CE" w:rsidRDefault="00163BC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CE" w:rsidRDefault="00163BC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992"/>
    <w:multiLevelType w:val="multilevel"/>
    <w:tmpl w:val="8AB6D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hint="default"/>
      </w:rPr>
    </w:lvl>
  </w:abstractNum>
  <w:abstractNum w:abstractNumId="1">
    <w:nsid w:val="072012CC"/>
    <w:multiLevelType w:val="hybridMultilevel"/>
    <w:tmpl w:val="F9FC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E4060"/>
    <w:multiLevelType w:val="hybridMultilevel"/>
    <w:tmpl w:val="DAF6A4D6"/>
    <w:lvl w:ilvl="0" w:tplc="9E080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7162D"/>
    <w:multiLevelType w:val="hybridMultilevel"/>
    <w:tmpl w:val="1450A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4684C"/>
    <w:multiLevelType w:val="hybridMultilevel"/>
    <w:tmpl w:val="A1A26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A38AC"/>
    <w:multiLevelType w:val="hybridMultilevel"/>
    <w:tmpl w:val="BC84A648"/>
    <w:lvl w:ilvl="0" w:tplc="06C89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449C1"/>
    <w:multiLevelType w:val="hybridMultilevel"/>
    <w:tmpl w:val="0D748162"/>
    <w:lvl w:ilvl="0" w:tplc="10A84850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2C26BF"/>
    <w:multiLevelType w:val="hybridMultilevel"/>
    <w:tmpl w:val="F810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E778C"/>
    <w:multiLevelType w:val="hybridMultilevel"/>
    <w:tmpl w:val="F9503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4D81"/>
    <w:multiLevelType w:val="hybridMultilevel"/>
    <w:tmpl w:val="47B66182"/>
    <w:lvl w:ilvl="0" w:tplc="06C89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0212C"/>
    <w:multiLevelType w:val="hybridMultilevel"/>
    <w:tmpl w:val="98DC9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4231B4"/>
    <w:multiLevelType w:val="hybridMultilevel"/>
    <w:tmpl w:val="FACE7060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4A6A9B"/>
    <w:multiLevelType w:val="hybridMultilevel"/>
    <w:tmpl w:val="2576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23B6B"/>
    <w:multiLevelType w:val="hybridMultilevel"/>
    <w:tmpl w:val="5D3C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D67400"/>
    <w:multiLevelType w:val="hybridMultilevel"/>
    <w:tmpl w:val="64CE9B6A"/>
    <w:lvl w:ilvl="0" w:tplc="C02857A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4F3299"/>
    <w:multiLevelType w:val="hybridMultilevel"/>
    <w:tmpl w:val="C672AD34"/>
    <w:lvl w:ilvl="0" w:tplc="9E080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74C2C"/>
    <w:multiLevelType w:val="hybridMultilevel"/>
    <w:tmpl w:val="5EBA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F57E8D"/>
    <w:multiLevelType w:val="hybridMultilevel"/>
    <w:tmpl w:val="0454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AC13E6"/>
    <w:multiLevelType w:val="hybridMultilevel"/>
    <w:tmpl w:val="6170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1"/>
  </w:num>
  <w:num w:numId="7">
    <w:abstractNumId w:val="7"/>
  </w:num>
  <w:num w:numId="8">
    <w:abstractNumId w:val="17"/>
  </w:num>
  <w:num w:numId="9">
    <w:abstractNumId w:val="9"/>
  </w:num>
  <w:num w:numId="10">
    <w:abstractNumId w:val="5"/>
  </w:num>
  <w:num w:numId="11">
    <w:abstractNumId w:val="14"/>
  </w:num>
  <w:num w:numId="12">
    <w:abstractNumId w:val="18"/>
  </w:num>
  <w:num w:numId="13">
    <w:abstractNumId w:val="4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1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0140"/>
    <w:rsid w:val="00020251"/>
    <w:rsid w:val="000259AA"/>
    <w:rsid w:val="0004070F"/>
    <w:rsid w:val="00044D76"/>
    <w:rsid w:val="00053571"/>
    <w:rsid w:val="00061329"/>
    <w:rsid w:val="00084501"/>
    <w:rsid w:val="000858FE"/>
    <w:rsid w:val="00093C75"/>
    <w:rsid w:val="000A359C"/>
    <w:rsid w:val="000C0C8B"/>
    <w:rsid w:val="000C3BA0"/>
    <w:rsid w:val="000D7A4A"/>
    <w:rsid w:val="000E296A"/>
    <w:rsid w:val="000F461F"/>
    <w:rsid w:val="0010533F"/>
    <w:rsid w:val="001109A2"/>
    <w:rsid w:val="0012410E"/>
    <w:rsid w:val="0013635A"/>
    <w:rsid w:val="001405A4"/>
    <w:rsid w:val="0014149D"/>
    <w:rsid w:val="00145C01"/>
    <w:rsid w:val="00151C70"/>
    <w:rsid w:val="00151E27"/>
    <w:rsid w:val="001531C3"/>
    <w:rsid w:val="00163BCE"/>
    <w:rsid w:val="00163E05"/>
    <w:rsid w:val="00165FC6"/>
    <w:rsid w:val="0018006F"/>
    <w:rsid w:val="00180DAE"/>
    <w:rsid w:val="00182ECB"/>
    <w:rsid w:val="001C0140"/>
    <w:rsid w:val="001C3174"/>
    <w:rsid w:val="001C59EE"/>
    <w:rsid w:val="001C6720"/>
    <w:rsid w:val="001D6234"/>
    <w:rsid w:val="001E681E"/>
    <w:rsid w:val="00212D97"/>
    <w:rsid w:val="00217F6C"/>
    <w:rsid w:val="002236DB"/>
    <w:rsid w:val="002254A8"/>
    <w:rsid w:val="00243963"/>
    <w:rsid w:val="00244320"/>
    <w:rsid w:val="00244D00"/>
    <w:rsid w:val="002539A3"/>
    <w:rsid w:val="00262E49"/>
    <w:rsid w:val="0026496D"/>
    <w:rsid w:val="00270372"/>
    <w:rsid w:val="002725D7"/>
    <w:rsid w:val="00274AA5"/>
    <w:rsid w:val="00275B99"/>
    <w:rsid w:val="00286671"/>
    <w:rsid w:val="00290D92"/>
    <w:rsid w:val="00291BAD"/>
    <w:rsid w:val="002A42E0"/>
    <w:rsid w:val="002B6ECF"/>
    <w:rsid w:val="002C26BF"/>
    <w:rsid w:val="002C2B31"/>
    <w:rsid w:val="002C45FA"/>
    <w:rsid w:val="002E4003"/>
    <w:rsid w:val="002F00FC"/>
    <w:rsid w:val="002F3E9C"/>
    <w:rsid w:val="002F5324"/>
    <w:rsid w:val="002F6060"/>
    <w:rsid w:val="00323FFE"/>
    <w:rsid w:val="00331305"/>
    <w:rsid w:val="003330B8"/>
    <w:rsid w:val="00333AE8"/>
    <w:rsid w:val="00342808"/>
    <w:rsid w:val="003434FC"/>
    <w:rsid w:val="00383617"/>
    <w:rsid w:val="00384C34"/>
    <w:rsid w:val="0038635C"/>
    <w:rsid w:val="0039195F"/>
    <w:rsid w:val="003A2AC3"/>
    <w:rsid w:val="003A302F"/>
    <w:rsid w:val="003A64F8"/>
    <w:rsid w:val="003A787A"/>
    <w:rsid w:val="003B286B"/>
    <w:rsid w:val="003B6A16"/>
    <w:rsid w:val="003C19DA"/>
    <w:rsid w:val="003D455C"/>
    <w:rsid w:val="00410778"/>
    <w:rsid w:val="00423CB0"/>
    <w:rsid w:val="00424A14"/>
    <w:rsid w:val="00426CEB"/>
    <w:rsid w:val="00436534"/>
    <w:rsid w:val="004374B5"/>
    <w:rsid w:val="00442368"/>
    <w:rsid w:val="00450B9F"/>
    <w:rsid w:val="00462D4F"/>
    <w:rsid w:val="00467224"/>
    <w:rsid w:val="004743C1"/>
    <w:rsid w:val="00487A8B"/>
    <w:rsid w:val="0049381C"/>
    <w:rsid w:val="00493FB5"/>
    <w:rsid w:val="004A3406"/>
    <w:rsid w:val="004B4EB3"/>
    <w:rsid w:val="004B5D0A"/>
    <w:rsid w:val="004D142C"/>
    <w:rsid w:val="004D6486"/>
    <w:rsid w:val="004E1738"/>
    <w:rsid w:val="004F1553"/>
    <w:rsid w:val="004F57D1"/>
    <w:rsid w:val="005020BF"/>
    <w:rsid w:val="00502B9A"/>
    <w:rsid w:val="005148DF"/>
    <w:rsid w:val="00526E07"/>
    <w:rsid w:val="00527943"/>
    <w:rsid w:val="005305A6"/>
    <w:rsid w:val="00532ACC"/>
    <w:rsid w:val="005410B2"/>
    <w:rsid w:val="00554ABE"/>
    <w:rsid w:val="00560E80"/>
    <w:rsid w:val="00562D7B"/>
    <w:rsid w:val="0059178D"/>
    <w:rsid w:val="005C2118"/>
    <w:rsid w:val="005C40A5"/>
    <w:rsid w:val="005C534F"/>
    <w:rsid w:val="005F02C6"/>
    <w:rsid w:val="005F45AE"/>
    <w:rsid w:val="00620F78"/>
    <w:rsid w:val="006367FD"/>
    <w:rsid w:val="006459E1"/>
    <w:rsid w:val="00652B13"/>
    <w:rsid w:val="00655609"/>
    <w:rsid w:val="00662577"/>
    <w:rsid w:val="00671FCE"/>
    <w:rsid w:val="006774E0"/>
    <w:rsid w:val="006779AC"/>
    <w:rsid w:val="006850D4"/>
    <w:rsid w:val="0069769F"/>
    <w:rsid w:val="006A34AC"/>
    <w:rsid w:val="006B50A7"/>
    <w:rsid w:val="006B6ACD"/>
    <w:rsid w:val="006C071E"/>
    <w:rsid w:val="006D28A0"/>
    <w:rsid w:val="006D44D5"/>
    <w:rsid w:val="006E6454"/>
    <w:rsid w:val="0070174D"/>
    <w:rsid w:val="00743C0E"/>
    <w:rsid w:val="00751A1B"/>
    <w:rsid w:val="00753B12"/>
    <w:rsid w:val="00756981"/>
    <w:rsid w:val="007624E7"/>
    <w:rsid w:val="007661CF"/>
    <w:rsid w:val="00776C60"/>
    <w:rsid w:val="00785484"/>
    <w:rsid w:val="007A22AE"/>
    <w:rsid w:val="007C1904"/>
    <w:rsid w:val="007D45C6"/>
    <w:rsid w:val="007E218C"/>
    <w:rsid w:val="007F6353"/>
    <w:rsid w:val="00815D12"/>
    <w:rsid w:val="00836CE7"/>
    <w:rsid w:val="00862807"/>
    <w:rsid w:val="00883AA0"/>
    <w:rsid w:val="00893994"/>
    <w:rsid w:val="00893F5A"/>
    <w:rsid w:val="008A2E3A"/>
    <w:rsid w:val="008A7590"/>
    <w:rsid w:val="008B6371"/>
    <w:rsid w:val="008C3CC8"/>
    <w:rsid w:val="008C4EA7"/>
    <w:rsid w:val="008C5CD5"/>
    <w:rsid w:val="008C5FC5"/>
    <w:rsid w:val="008F2DCF"/>
    <w:rsid w:val="008F72CD"/>
    <w:rsid w:val="00900A37"/>
    <w:rsid w:val="00905E1C"/>
    <w:rsid w:val="00911C5D"/>
    <w:rsid w:val="00913B68"/>
    <w:rsid w:val="00921625"/>
    <w:rsid w:val="00936F72"/>
    <w:rsid w:val="00957E1C"/>
    <w:rsid w:val="0097372C"/>
    <w:rsid w:val="00980221"/>
    <w:rsid w:val="00982A1F"/>
    <w:rsid w:val="009A2135"/>
    <w:rsid w:val="009A2413"/>
    <w:rsid w:val="009A778E"/>
    <w:rsid w:val="009B5A11"/>
    <w:rsid w:val="009B7D65"/>
    <w:rsid w:val="009E2BE2"/>
    <w:rsid w:val="00A00CF2"/>
    <w:rsid w:val="00A10352"/>
    <w:rsid w:val="00A32A8A"/>
    <w:rsid w:val="00A352C9"/>
    <w:rsid w:val="00A4010C"/>
    <w:rsid w:val="00A526E2"/>
    <w:rsid w:val="00A70D7E"/>
    <w:rsid w:val="00AB1586"/>
    <w:rsid w:val="00AB1A5B"/>
    <w:rsid w:val="00AB5AAF"/>
    <w:rsid w:val="00AB77D4"/>
    <w:rsid w:val="00AD483B"/>
    <w:rsid w:val="00AD500A"/>
    <w:rsid w:val="00AE6606"/>
    <w:rsid w:val="00B00C99"/>
    <w:rsid w:val="00B15BA2"/>
    <w:rsid w:val="00B16EBD"/>
    <w:rsid w:val="00B179DE"/>
    <w:rsid w:val="00B2296C"/>
    <w:rsid w:val="00B22C0D"/>
    <w:rsid w:val="00B42733"/>
    <w:rsid w:val="00B605C8"/>
    <w:rsid w:val="00B65908"/>
    <w:rsid w:val="00B90486"/>
    <w:rsid w:val="00B96958"/>
    <w:rsid w:val="00BB6D53"/>
    <w:rsid w:val="00BD541D"/>
    <w:rsid w:val="00BF1CC1"/>
    <w:rsid w:val="00BF3554"/>
    <w:rsid w:val="00C33263"/>
    <w:rsid w:val="00C567CB"/>
    <w:rsid w:val="00CA027B"/>
    <w:rsid w:val="00CB2AED"/>
    <w:rsid w:val="00CB6D8A"/>
    <w:rsid w:val="00CC066A"/>
    <w:rsid w:val="00CC1BC8"/>
    <w:rsid w:val="00CC4747"/>
    <w:rsid w:val="00CC7E32"/>
    <w:rsid w:val="00CE000F"/>
    <w:rsid w:val="00CE0AD3"/>
    <w:rsid w:val="00CF75AC"/>
    <w:rsid w:val="00CF7D90"/>
    <w:rsid w:val="00D0239D"/>
    <w:rsid w:val="00D034CE"/>
    <w:rsid w:val="00D1071D"/>
    <w:rsid w:val="00D12F7B"/>
    <w:rsid w:val="00D155B6"/>
    <w:rsid w:val="00D52494"/>
    <w:rsid w:val="00D710FA"/>
    <w:rsid w:val="00D72BAB"/>
    <w:rsid w:val="00D77769"/>
    <w:rsid w:val="00D8009A"/>
    <w:rsid w:val="00D95848"/>
    <w:rsid w:val="00DA0657"/>
    <w:rsid w:val="00DB4554"/>
    <w:rsid w:val="00DB7C30"/>
    <w:rsid w:val="00DC3B84"/>
    <w:rsid w:val="00DD024C"/>
    <w:rsid w:val="00DE1A24"/>
    <w:rsid w:val="00DE3F8E"/>
    <w:rsid w:val="00E327CE"/>
    <w:rsid w:val="00E5421F"/>
    <w:rsid w:val="00E55A33"/>
    <w:rsid w:val="00EB06B1"/>
    <w:rsid w:val="00ED1FDF"/>
    <w:rsid w:val="00EE067F"/>
    <w:rsid w:val="00EF119C"/>
    <w:rsid w:val="00EF425A"/>
    <w:rsid w:val="00EF683D"/>
    <w:rsid w:val="00F0004C"/>
    <w:rsid w:val="00F220B5"/>
    <w:rsid w:val="00F41794"/>
    <w:rsid w:val="00F7455F"/>
    <w:rsid w:val="00F76522"/>
    <w:rsid w:val="00F77635"/>
    <w:rsid w:val="00F97C2A"/>
    <w:rsid w:val="00FB4758"/>
    <w:rsid w:val="00FB7664"/>
    <w:rsid w:val="00FC741D"/>
    <w:rsid w:val="00FD40B9"/>
    <w:rsid w:val="00FD5607"/>
    <w:rsid w:val="00FD68A9"/>
    <w:rsid w:val="00FE3299"/>
    <w:rsid w:val="00FE7B44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14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14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C014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1C014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1C014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Hyperlink"/>
    <w:basedOn w:val="a0"/>
    <w:uiPriority w:val="99"/>
    <w:rsid w:val="001C0140"/>
    <w:rPr>
      <w:rFonts w:cs="Times New Roman"/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C0140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8">
    <w:name w:val="Emphasis"/>
    <w:basedOn w:val="a0"/>
    <w:uiPriority w:val="99"/>
    <w:qFormat/>
    <w:rsid w:val="001C0140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1C014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rsid w:val="007D45C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077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22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220B5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F22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20B5"/>
    <w:rPr>
      <w:rFonts w:ascii="Calibri" w:eastAsia="Times New Roman" w:hAnsi="Calibri" w:cs="Times New Roman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474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743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12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youtube.com/watch?v=OyglMtzz30Y" TargetMode="External"/><Relationship Id="rId26" Type="http://schemas.openxmlformats.org/officeDocument/2006/relationships/hyperlink" Target="https://yandex.ru/video/search?text=&#1093;&#1080;&#1084;&#1080;&#1095;&#1077;&#1089;&#1082;&#1072;&#1103;%20&#1079;&#1072;&#1074;&#1080;&#1074;&#1082;&#1072;%20&#1074;&#1086;&#1083;&#1086;&#1089;%20&#1102;&#1090;&#1091;&#1073;&amp;path=wizard&amp;noreask=1&amp;filmId=164452876717518583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yandex.ru/video/search?text=&#1093;&#1080;&#1084;&#1080;&#1095;&#1077;&#1089;&#1082;&#1072;&#1103;%20&#1079;&#1072;&#1074;&#1080;&#1074;&#1082;&#1072;%20&#1074;&#1086;&#1083;&#1086;&#1089;%20&#1102;&#1090;&#1091;&#1073;&amp;path=wizard&amp;noreask=1&amp;filmId=16445287671751858301" TargetMode="External"/><Relationship Id="rId34" Type="http://schemas.openxmlformats.org/officeDocument/2006/relationships/hyperlink" Target="https://www.youtube.com/watch?v=cXNX4Qsx91g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youtube.com/watch?v=Dn7UHSIrL3Q" TargetMode="External"/><Relationship Id="rId25" Type="http://schemas.openxmlformats.org/officeDocument/2006/relationships/hyperlink" Target="https://yandex.ru/video/search?text=&#1086;&#1082;&#1088;&#1072;&#1089;&#1082;&#1072;%20&#1074;&#1086;&#1083;&#1086;&#1089;%20&#1102;&#1090;&#1091;&#1073;&amp;path=wizard&amp;noreask=1&amp;filmId=5507606545723331737" TargetMode="External"/><Relationship Id="rId33" Type="http://schemas.openxmlformats.org/officeDocument/2006/relationships/hyperlink" Target="https://www.youtube.com/watch?v=OyglMtzz30Y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yandex.ru/video/search?text=&#1086;&#1082;&#1088;&#1072;&#1089;&#1082;&#1072;%20&#1074;&#1086;&#1083;&#1086;&#1089;%20&#1102;&#1090;&#1091;&#1073;&amp;path=wizard&amp;noreask=1&amp;filmId=5507606545723331737" TargetMode="External"/><Relationship Id="rId29" Type="http://schemas.openxmlformats.org/officeDocument/2006/relationships/hyperlink" Target="https://www.youtube.com/watch?v=cXNX4Qsx91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youtube.com/watch?v=cXNX4Qsx91g" TargetMode="External"/><Relationship Id="rId32" Type="http://schemas.openxmlformats.org/officeDocument/2006/relationships/hyperlink" Target="https://www.youtube.com/watch?v=Dn7UHSIrL3Q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yperlink" Target="https://www.youtube.com/watch?v=OyglMtzz30Y" TargetMode="External"/><Relationship Id="rId28" Type="http://schemas.openxmlformats.org/officeDocument/2006/relationships/hyperlink" Target="https://www.youtube.com/watch?v=OyglMtzz30Y" TargetMode="External"/><Relationship Id="rId36" Type="http://schemas.openxmlformats.org/officeDocument/2006/relationships/hyperlink" Target="https://yandex.ru/video/search?text=&#1093;&#1080;&#1084;&#1080;&#1095;&#1077;&#1089;&#1082;&#1072;&#1103;%20&#1079;&#1072;&#1074;&#1080;&#1074;&#1082;&#1072;%20&#1074;&#1086;&#1083;&#1086;&#1089;%20&#1102;&#1090;&#1091;&#1073;&amp;path=wizard&amp;noreask=1&amp;filmId=1644528767175185830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watch?v=cXNX4Qsx91g" TargetMode="External"/><Relationship Id="rId31" Type="http://schemas.openxmlformats.org/officeDocument/2006/relationships/hyperlink" Target="https://yandex.ru/video/search?text=&#1093;&#1080;&#1084;&#1080;&#1095;&#1077;&#1089;&#1082;&#1072;&#1103;%20&#1079;&#1072;&#1074;&#1080;&#1074;&#1082;&#1072;%20&#1074;&#1086;&#1083;&#1086;&#1089;%20&#1102;&#1090;&#1091;&#1073;&amp;path=wizard&amp;noreask=1&amp;filmId=164452876717518583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youtube.com/watch?v=Dn7UHSIrL3Q" TargetMode="External"/><Relationship Id="rId27" Type="http://schemas.openxmlformats.org/officeDocument/2006/relationships/hyperlink" Target="https://www.youtube.com/watch?v=Dn7UHSIrL3Q" TargetMode="External"/><Relationship Id="rId30" Type="http://schemas.openxmlformats.org/officeDocument/2006/relationships/hyperlink" Target="https://yandex.ru/video/search?text=&#1086;&#1082;&#1088;&#1072;&#1089;&#1082;&#1072;%20&#1074;&#1086;&#1083;&#1086;&#1089;%20&#1102;&#1090;&#1091;&#1073;&amp;path=wizard&amp;noreask=1&amp;filmId=5507606545723331737" TargetMode="External"/><Relationship Id="rId35" Type="http://schemas.openxmlformats.org/officeDocument/2006/relationships/hyperlink" Target="https://yandex.ru/video/search?text=&#1086;&#1082;&#1088;&#1072;&#1089;&#1082;&#1072;%20&#1074;&#1086;&#1083;&#1086;&#1089;%20&#1102;&#1090;&#1091;&#1073;&amp;path=wizard&amp;noreask=1&amp;filmId=55076065457233317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394C7-21FE-4D81-9CB9-71A8F1208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E13B17-CDA4-402D-9EA1-D2DE3DD13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D4CFB7-B5F7-4732-A99A-21553870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43E297-3076-458E-9B1E-47E4024B88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5046</Words>
  <Characters>28767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33746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Зинцова</dc:creator>
  <cp:lastModifiedBy>teh</cp:lastModifiedBy>
  <cp:revision>3</cp:revision>
  <dcterms:created xsi:type="dcterms:W3CDTF">2020-12-07T04:03:00Z</dcterms:created>
  <dcterms:modified xsi:type="dcterms:W3CDTF">2020-12-07T04:08:00Z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